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E5" w:rsidRDefault="00C119E5" w:rsidP="00C119E5">
      <w:pPr>
        <w:spacing w:line="20" w:lineRule="atLeast"/>
        <w:jc w:val="right"/>
        <w:rPr>
          <w:b/>
          <w:color w:val="002B52"/>
          <w:sz w:val="44"/>
          <w:szCs w:val="44"/>
        </w:rPr>
      </w:pPr>
      <w:r>
        <w:rPr>
          <w:noProof/>
        </w:rPr>
        <w:drawing>
          <wp:inline distT="0" distB="0" distL="0" distR="0" wp14:anchorId="36B1EC04" wp14:editId="4F5FBD64">
            <wp:extent cx="2638425" cy="457200"/>
            <wp:effectExtent l="0" t="0" r="9525" b="0"/>
            <wp:docPr id="2" name="Picture 2" descr="C:\Users\lsmith\Dropbox\2014-15 Curriculum Release\Templates\Logos\PLTW_Engineering5.jpg"/>
            <wp:cNvGraphicFramePr/>
            <a:graphic xmlns:a="http://schemas.openxmlformats.org/drawingml/2006/main">
              <a:graphicData uri="http://schemas.openxmlformats.org/drawingml/2006/picture">
                <pic:pic xmlns:pic="http://schemas.openxmlformats.org/drawingml/2006/picture">
                  <pic:nvPicPr>
                    <pic:cNvPr id="2" name="Picture 2" descr="C:\Users\lsmith\Dropbox\2014-15 Curriculum Release\Templates\Logos\PLTW_Engineering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C119E5" w:rsidRDefault="00C119E5" w:rsidP="00C119E5">
      <w:pPr>
        <w:spacing w:line="20" w:lineRule="atLeast"/>
        <w:rPr>
          <w:b/>
          <w:color w:val="002B52"/>
          <w:sz w:val="40"/>
          <w:szCs w:val="40"/>
        </w:rPr>
      </w:pPr>
      <w:r w:rsidRPr="00C119E5">
        <w:rPr>
          <w:b/>
          <w:color w:val="002B52"/>
          <w:sz w:val="40"/>
          <w:szCs w:val="40"/>
        </w:rPr>
        <w:t xml:space="preserve">Lesson 3.1 Key Terms </w:t>
      </w:r>
      <w:r w:rsidRPr="00C119E5">
        <w:rPr>
          <w:b/>
          <w:color w:val="002B52"/>
          <w:sz w:val="40"/>
          <w:szCs w:val="40"/>
        </w:rPr>
        <w:t>Sequential Logic Design</w:t>
      </w:r>
    </w:p>
    <w:p w:rsidR="00C119E5" w:rsidRPr="00C119E5" w:rsidRDefault="00C119E5" w:rsidP="00C119E5">
      <w:pPr>
        <w:spacing w:line="20" w:lineRule="atLeast"/>
        <w:rPr>
          <w:b/>
          <w:color w:val="002B52"/>
          <w:sz w:val="20"/>
          <w:szCs w:val="20"/>
        </w:rPr>
      </w:pPr>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75"/>
        <w:gridCol w:w="7225"/>
      </w:tblGrid>
      <w:tr w:rsidR="009D3363" w:rsidRPr="008F4535" w:rsidTr="00FE2A53">
        <w:trPr>
          <w:cantSplit/>
        </w:trPr>
        <w:tc>
          <w:tcPr>
            <w:tcW w:w="2675" w:type="dxa"/>
            <w:tcMar>
              <w:top w:w="15" w:type="dxa"/>
              <w:left w:w="15" w:type="dxa"/>
              <w:bottom w:w="0" w:type="dxa"/>
              <w:right w:w="15" w:type="dxa"/>
            </w:tcMar>
          </w:tcPr>
          <w:p w:rsidR="009D3363" w:rsidRPr="009D3363" w:rsidRDefault="009D3363" w:rsidP="00297084">
            <w:pPr>
              <w:rPr>
                <w:rStyle w:val="KeyTerm"/>
              </w:rPr>
            </w:pPr>
            <w:r w:rsidRPr="009D3363">
              <w:rPr>
                <w:rStyle w:val="KeyTerm"/>
              </w:rPr>
              <w:t>Term</w:t>
            </w:r>
          </w:p>
        </w:tc>
        <w:tc>
          <w:tcPr>
            <w:tcW w:w="7225" w:type="dxa"/>
            <w:tcMar>
              <w:top w:w="15" w:type="dxa"/>
              <w:left w:w="15" w:type="dxa"/>
              <w:bottom w:w="0" w:type="dxa"/>
              <w:right w:w="15" w:type="dxa"/>
            </w:tcMar>
          </w:tcPr>
          <w:p w:rsidR="009D3363" w:rsidRPr="009D3363" w:rsidRDefault="009D3363" w:rsidP="00297084">
            <w:pPr>
              <w:pStyle w:val="Vocabulary"/>
              <w:spacing w:before="0" w:after="120"/>
              <w:rPr>
                <w:b/>
              </w:rPr>
            </w:pPr>
            <w:r w:rsidRPr="009D3363">
              <w:rPr>
                <w:b/>
              </w:rPr>
              <w:t>Definition</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Asynchronous Counter</w:t>
            </w:r>
          </w:p>
        </w:tc>
        <w:tc>
          <w:tcPr>
            <w:tcW w:w="7225" w:type="dxa"/>
            <w:tcMar>
              <w:top w:w="15" w:type="dxa"/>
              <w:left w:w="15" w:type="dxa"/>
              <w:bottom w:w="0" w:type="dxa"/>
              <w:right w:w="15" w:type="dxa"/>
            </w:tcMar>
          </w:tcPr>
          <w:p w:rsidR="00892E2C" w:rsidRPr="00624F2D" w:rsidRDefault="00892E2C" w:rsidP="00120364">
            <w:r w:rsidRPr="00624F2D">
              <w:t xml:space="preserve">Type of counter in which each flip-flop output serves as the clock input signal for the next flip-flop in the chain.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Asynchronous Inputs</w:t>
            </w:r>
          </w:p>
        </w:tc>
        <w:tc>
          <w:tcPr>
            <w:tcW w:w="7225" w:type="dxa"/>
            <w:tcMar>
              <w:top w:w="15" w:type="dxa"/>
              <w:left w:w="15" w:type="dxa"/>
              <w:bottom w:w="0" w:type="dxa"/>
              <w:right w:w="15" w:type="dxa"/>
            </w:tcMar>
          </w:tcPr>
          <w:p w:rsidR="00892E2C" w:rsidRPr="00624F2D" w:rsidRDefault="00892E2C" w:rsidP="00120364">
            <w:r w:rsidRPr="00624F2D">
              <w:t xml:space="preserve">Flip-flop inputs that can affect the operation of the flip-flop independent of the synchronous and clock inputs.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Clock</w:t>
            </w:r>
          </w:p>
        </w:tc>
        <w:tc>
          <w:tcPr>
            <w:tcW w:w="7225" w:type="dxa"/>
            <w:tcMar>
              <w:top w:w="15" w:type="dxa"/>
              <w:left w:w="15" w:type="dxa"/>
              <w:bottom w:w="0" w:type="dxa"/>
              <w:right w:w="15" w:type="dxa"/>
            </w:tcMar>
          </w:tcPr>
          <w:p w:rsidR="00892E2C" w:rsidRPr="00624F2D" w:rsidRDefault="00892E2C" w:rsidP="00120364">
            <w:r w:rsidRPr="00624F2D">
              <w:t xml:space="preserve">Digital signal in the form of a rectangular pulse train or a square wave.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Clocked D Flip-Flop</w:t>
            </w:r>
          </w:p>
        </w:tc>
        <w:tc>
          <w:tcPr>
            <w:tcW w:w="7225" w:type="dxa"/>
            <w:tcMar>
              <w:top w:w="15" w:type="dxa"/>
              <w:left w:w="15" w:type="dxa"/>
              <w:bottom w:w="0" w:type="dxa"/>
              <w:right w:w="15" w:type="dxa"/>
            </w:tcMar>
          </w:tcPr>
          <w:p w:rsidR="00892E2C" w:rsidRPr="00624F2D" w:rsidRDefault="00892E2C" w:rsidP="00120364">
            <w:r w:rsidRPr="00624F2D">
              <w:t xml:space="preserve">Type of flip-flop in which the D (data) input is the synchronous input.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Clocked J-K Flip-Flop</w:t>
            </w:r>
          </w:p>
        </w:tc>
        <w:tc>
          <w:tcPr>
            <w:tcW w:w="7225" w:type="dxa"/>
            <w:tcMar>
              <w:top w:w="15" w:type="dxa"/>
              <w:left w:w="15" w:type="dxa"/>
              <w:bottom w:w="0" w:type="dxa"/>
              <w:right w:w="15" w:type="dxa"/>
            </w:tcMar>
          </w:tcPr>
          <w:p w:rsidR="00892E2C" w:rsidRPr="00624F2D" w:rsidRDefault="00892E2C" w:rsidP="00120364">
            <w:r w:rsidRPr="00624F2D">
              <w:t xml:space="preserve">Type of flip-flop in which inputs J and K are the synchronous inputs.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D Latch</w:t>
            </w:r>
          </w:p>
        </w:tc>
        <w:tc>
          <w:tcPr>
            <w:tcW w:w="7225" w:type="dxa"/>
            <w:tcMar>
              <w:top w:w="15" w:type="dxa"/>
              <w:left w:w="15" w:type="dxa"/>
              <w:bottom w:w="0" w:type="dxa"/>
              <w:right w:w="15" w:type="dxa"/>
            </w:tcMar>
          </w:tcPr>
          <w:p w:rsidR="00892E2C" w:rsidRPr="00624F2D" w:rsidRDefault="00892E2C" w:rsidP="00120364">
            <w:r w:rsidRPr="00624F2D">
              <w:t xml:space="preserve">Circuit that contains a NAND gate latch and two steering NAND gates.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Duty Cycle (DC)</w:t>
            </w:r>
          </w:p>
        </w:tc>
        <w:tc>
          <w:tcPr>
            <w:tcW w:w="7225" w:type="dxa"/>
            <w:tcMar>
              <w:top w:w="15" w:type="dxa"/>
              <w:left w:w="15" w:type="dxa"/>
              <w:bottom w:w="0" w:type="dxa"/>
              <w:right w:w="15" w:type="dxa"/>
            </w:tcMar>
          </w:tcPr>
          <w:p w:rsidR="00892E2C" w:rsidRPr="00624F2D" w:rsidRDefault="00892E2C" w:rsidP="00120364">
            <w:r w:rsidRPr="00624F2D">
              <w:t xml:space="preserve">Fraction of the total period that a digital waveform is in the HIGH state. DC = th/T (often expressed as a percentage: %DC = th/Tx100%).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Edge-Sensitive</w:t>
            </w:r>
          </w:p>
        </w:tc>
        <w:tc>
          <w:tcPr>
            <w:tcW w:w="7225" w:type="dxa"/>
            <w:tcMar>
              <w:top w:w="15" w:type="dxa"/>
              <w:left w:w="15" w:type="dxa"/>
              <w:bottom w:w="0" w:type="dxa"/>
              <w:right w:w="15" w:type="dxa"/>
            </w:tcMar>
          </w:tcPr>
          <w:p w:rsidR="00892E2C" w:rsidRPr="00624F2D" w:rsidRDefault="00892E2C" w:rsidP="00120364">
            <w:r w:rsidRPr="00624F2D">
              <w:t xml:space="preserve">Manner in which a flip-flop is activated by a signal transition. A flip-flop may be either a positive- or a negative-edge-triggered flip-flop.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Falling Edge</w:t>
            </w:r>
          </w:p>
        </w:tc>
        <w:tc>
          <w:tcPr>
            <w:tcW w:w="7225" w:type="dxa"/>
            <w:tcMar>
              <w:top w:w="15" w:type="dxa"/>
              <w:left w:w="15" w:type="dxa"/>
              <w:bottom w:w="0" w:type="dxa"/>
              <w:right w:w="15" w:type="dxa"/>
            </w:tcMar>
          </w:tcPr>
          <w:p w:rsidR="00892E2C" w:rsidRPr="00624F2D" w:rsidRDefault="00892E2C" w:rsidP="00120364">
            <w:r w:rsidRPr="00624F2D">
              <w:t xml:space="preserve">The part of a pulse where the logic level is in transition from a HIGH to a LOW.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Flip-Flop</w:t>
            </w:r>
          </w:p>
        </w:tc>
        <w:tc>
          <w:tcPr>
            <w:tcW w:w="7225" w:type="dxa"/>
            <w:tcMar>
              <w:top w:w="15" w:type="dxa"/>
              <w:left w:w="15" w:type="dxa"/>
              <w:bottom w:w="0" w:type="dxa"/>
              <w:right w:w="15" w:type="dxa"/>
            </w:tcMar>
          </w:tcPr>
          <w:p w:rsidR="00892E2C" w:rsidRPr="00624F2D" w:rsidRDefault="00892E2C" w:rsidP="00120364">
            <w:r w:rsidRPr="00624F2D">
              <w:t xml:space="preserve">A sequential circuit based on a latch whose output changes when its CLOCK input receives a pulse.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Frequency</w:t>
            </w:r>
          </w:p>
        </w:tc>
        <w:tc>
          <w:tcPr>
            <w:tcW w:w="7225" w:type="dxa"/>
            <w:tcMar>
              <w:top w:w="15" w:type="dxa"/>
              <w:left w:w="15" w:type="dxa"/>
              <w:bottom w:w="0" w:type="dxa"/>
              <w:right w:w="15" w:type="dxa"/>
            </w:tcMar>
          </w:tcPr>
          <w:p w:rsidR="00892E2C" w:rsidRPr="00624F2D" w:rsidRDefault="00892E2C" w:rsidP="00120364">
            <w:r w:rsidRPr="00624F2D">
              <w:t xml:space="preserve">The number of cycles per unit time of a periodic waveform.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Level-Sensitive</w:t>
            </w:r>
          </w:p>
        </w:tc>
        <w:tc>
          <w:tcPr>
            <w:tcW w:w="7225" w:type="dxa"/>
            <w:tcMar>
              <w:top w:w="15" w:type="dxa"/>
              <w:left w:w="15" w:type="dxa"/>
              <w:bottom w:w="0" w:type="dxa"/>
              <w:right w:w="15" w:type="dxa"/>
            </w:tcMar>
          </w:tcPr>
          <w:p w:rsidR="00892E2C" w:rsidRPr="00624F2D" w:rsidRDefault="00892E2C" w:rsidP="00120364">
            <w:r w:rsidRPr="00624F2D">
              <w:t xml:space="preserve">Enabled by a logic HIGH or LOW level.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Period</w:t>
            </w:r>
          </w:p>
        </w:tc>
        <w:tc>
          <w:tcPr>
            <w:tcW w:w="7225" w:type="dxa"/>
            <w:tcMar>
              <w:top w:w="15" w:type="dxa"/>
              <w:left w:w="15" w:type="dxa"/>
              <w:bottom w:w="0" w:type="dxa"/>
              <w:right w:w="15" w:type="dxa"/>
            </w:tcMar>
          </w:tcPr>
          <w:p w:rsidR="00892E2C" w:rsidRPr="00624F2D" w:rsidRDefault="00892E2C" w:rsidP="00120364">
            <w:r w:rsidRPr="00624F2D">
              <w:t xml:space="preserve">The amount of time required for one complete cycle of a periodic event or waveform.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PRESET</w:t>
            </w:r>
          </w:p>
        </w:tc>
        <w:tc>
          <w:tcPr>
            <w:tcW w:w="7225" w:type="dxa"/>
            <w:tcMar>
              <w:top w:w="15" w:type="dxa"/>
              <w:left w:w="15" w:type="dxa"/>
              <w:bottom w:w="0" w:type="dxa"/>
              <w:right w:w="15" w:type="dxa"/>
            </w:tcMar>
          </w:tcPr>
          <w:p w:rsidR="00892E2C" w:rsidRPr="00624F2D" w:rsidRDefault="00892E2C" w:rsidP="00120364">
            <w:r w:rsidRPr="00624F2D">
              <w:t xml:space="preserve">Asynchronous input used to set Q=1 immediately.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Propagation Delays (tPLH/tPHL)</w:t>
            </w:r>
          </w:p>
        </w:tc>
        <w:tc>
          <w:tcPr>
            <w:tcW w:w="7225" w:type="dxa"/>
            <w:tcMar>
              <w:top w:w="15" w:type="dxa"/>
              <w:left w:w="15" w:type="dxa"/>
              <w:bottom w:w="0" w:type="dxa"/>
              <w:right w:w="15" w:type="dxa"/>
            </w:tcMar>
          </w:tcPr>
          <w:p w:rsidR="00892E2C" w:rsidRPr="00624F2D" w:rsidRDefault="00892E2C" w:rsidP="00120364">
            <w:r w:rsidRPr="00624F2D">
              <w:t xml:space="preserve">Delay from the time a signal is applied to the time when the output makes its change.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RESET / CLEAR</w:t>
            </w:r>
          </w:p>
        </w:tc>
        <w:tc>
          <w:tcPr>
            <w:tcW w:w="7225" w:type="dxa"/>
            <w:tcMar>
              <w:top w:w="15" w:type="dxa"/>
              <w:left w:w="15" w:type="dxa"/>
              <w:bottom w:w="0" w:type="dxa"/>
              <w:right w:w="15" w:type="dxa"/>
            </w:tcMar>
          </w:tcPr>
          <w:p w:rsidR="00892E2C" w:rsidRPr="00624F2D" w:rsidRDefault="00892E2C" w:rsidP="00120364">
            <w:r w:rsidRPr="00624F2D">
              <w:t xml:space="preserve">Asynchronous input used to set Q=0 immediately.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Rising Edge</w:t>
            </w:r>
          </w:p>
        </w:tc>
        <w:tc>
          <w:tcPr>
            <w:tcW w:w="7225" w:type="dxa"/>
            <w:tcMar>
              <w:top w:w="15" w:type="dxa"/>
              <w:left w:w="15" w:type="dxa"/>
              <w:bottom w:w="0" w:type="dxa"/>
              <w:right w:w="15" w:type="dxa"/>
            </w:tcMar>
          </w:tcPr>
          <w:p w:rsidR="00892E2C" w:rsidRPr="00624F2D" w:rsidRDefault="00892E2C" w:rsidP="00120364">
            <w:r w:rsidRPr="00624F2D">
              <w:t xml:space="preserve">The part of a pulse where the logic level is in transition from a LOW to a HIGH.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Sequential Logic</w:t>
            </w:r>
          </w:p>
        </w:tc>
        <w:tc>
          <w:tcPr>
            <w:tcW w:w="7225" w:type="dxa"/>
            <w:tcMar>
              <w:top w:w="15" w:type="dxa"/>
              <w:left w:w="15" w:type="dxa"/>
              <w:bottom w:w="0" w:type="dxa"/>
              <w:right w:w="15" w:type="dxa"/>
            </w:tcMar>
          </w:tcPr>
          <w:p w:rsidR="00892E2C" w:rsidRPr="00624F2D" w:rsidRDefault="00892E2C" w:rsidP="00120364">
            <w:r w:rsidRPr="00624F2D">
              <w:t xml:space="preserve">Digital circuitry in which the output state of the circuit depends not only on the states of the inputs, but also on the sequence in which they reached their present states.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Shift Register</w:t>
            </w:r>
          </w:p>
        </w:tc>
        <w:tc>
          <w:tcPr>
            <w:tcW w:w="7225" w:type="dxa"/>
            <w:tcMar>
              <w:top w:w="15" w:type="dxa"/>
              <w:left w:w="15" w:type="dxa"/>
              <w:bottom w:w="0" w:type="dxa"/>
              <w:right w:w="15" w:type="dxa"/>
            </w:tcMar>
          </w:tcPr>
          <w:p w:rsidR="00892E2C" w:rsidRPr="00624F2D" w:rsidRDefault="00892E2C" w:rsidP="00120364">
            <w:r w:rsidRPr="00624F2D">
              <w:t xml:space="preserve">Digital circuit that accepts binary data from some input source and then shifts these data through a chain of flip-flops one bit at a time.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State Machines</w:t>
            </w:r>
          </w:p>
        </w:tc>
        <w:tc>
          <w:tcPr>
            <w:tcW w:w="7225" w:type="dxa"/>
            <w:tcMar>
              <w:top w:w="15" w:type="dxa"/>
              <w:left w:w="15" w:type="dxa"/>
              <w:bottom w:w="0" w:type="dxa"/>
              <w:right w:w="15" w:type="dxa"/>
            </w:tcMar>
          </w:tcPr>
          <w:p w:rsidR="00892E2C" w:rsidRPr="00624F2D" w:rsidRDefault="00892E2C" w:rsidP="00120364">
            <w:r w:rsidRPr="00624F2D">
              <w:t xml:space="preserve">A sequential circuit that advances through several defined states.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Synchronous Counter</w:t>
            </w:r>
          </w:p>
        </w:tc>
        <w:tc>
          <w:tcPr>
            <w:tcW w:w="7225" w:type="dxa"/>
            <w:tcMar>
              <w:top w:w="15" w:type="dxa"/>
              <w:left w:w="15" w:type="dxa"/>
              <w:bottom w:w="0" w:type="dxa"/>
              <w:right w:w="15" w:type="dxa"/>
            </w:tcMar>
          </w:tcPr>
          <w:p w:rsidR="00892E2C" w:rsidRPr="00624F2D" w:rsidRDefault="00892E2C" w:rsidP="00120364">
            <w:r w:rsidRPr="00624F2D">
              <w:t xml:space="preserve">Counter in which all of the flip-flops are clocked simultaneously. </w:t>
            </w:r>
          </w:p>
        </w:tc>
      </w:tr>
      <w:tr w:rsidR="00892E2C" w:rsidRPr="008F4535" w:rsidTr="00FE2A53">
        <w:trPr>
          <w:cantSplit/>
        </w:trPr>
        <w:tc>
          <w:tcPr>
            <w:tcW w:w="2675" w:type="dxa"/>
            <w:tcMar>
              <w:top w:w="15" w:type="dxa"/>
              <w:left w:w="15" w:type="dxa"/>
              <w:bottom w:w="0" w:type="dxa"/>
              <w:right w:w="15" w:type="dxa"/>
            </w:tcMar>
          </w:tcPr>
          <w:p w:rsidR="00892E2C" w:rsidRPr="00624F2D" w:rsidRDefault="00892E2C" w:rsidP="00120364">
            <w:pPr>
              <w:rPr>
                <w:rStyle w:val="KeyTerm"/>
              </w:rPr>
            </w:pPr>
            <w:r w:rsidRPr="00624F2D">
              <w:rPr>
                <w:rStyle w:val="KeyTerm"/>
              </w:rPr>
              <w:t>Trigger</w:t>
            </w:r>
          </w:p>
        </w:tc>
        <w:tc>
          <w:tcPr>
            <w:tcW w:w="7225" w:type="dxa"/>
            <w:tcMar>
              <w:top w:w="15" w:type="dxa"/>
              <w:left w:w="15" w:type="dxa"/>
              <w:bottom w:w="0" w:type="dxa"/>
              <w:right w:w="15" w:type="dxa"/>
            </w:tcMar>
          </w:tcPr>
          <w:p w:rsidR="00892E2C" w:rsidRPr="00624F2D" w:rsidRDefault="00892E2C" w:rsidP="00120364">
            <w:r w:rsidRPr="00624F2D">
              <w:t xml:space="preserve">Input signal to a flip-flop or one-shot that causes the output to change states depending on the conditions of the control signals. </w:t>
            </w:r>
          </w:p>
        </w:tc>
      </w:tr>
    </w:tbl>
    <w:p w:rsidR="00827FDB" w:rsidRDefault="00827FDB" w:rsidP="002454E5">
      <w:pPr>
        <w:pStyle w:val="ActivitySection"/>
        <w:rPr>
          <w:sz w:val="28"/>
          <w:szCs w:val="28"/>
        </w:rPr>
      </w:pPr>
      <w:bookmarkStart w:id="0" w:name="_GoBack"/>
      <w:bookmarkEnd w:id="0"/>
    </w:p>
    <w:sectPr w:rsidR="00827FDB" w:rsidSect="004C46DD">
      <w:headerReference w:type="even" r:id="rId10"/>
      <w:footerReference w:type="default" r:id="rId11"/>
      <w:pgSz w:w="12240" w:h="15840" w:code="1"/>
      <w:pgMar w:top="576" w:right="1152" w:bottom="18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E7" w:rsidRDefault="004329E7">
      <w:r>
        <w:separator/>
      </w:r>
    </w:p>
    <w:p w:rsidR="004329E7" w:rsidRDefault="004329E7"/>
    <w:p w:rsidR="004329E7" w:rsidRDefault="004329E7"/>
  </w:endnote>
  <w:endnote w:type="continuationSeparator" w:id="0">
    <w:p w:rsidR="004329E7" w:rsidRDefault="004329E7">
      <w:r>
        <w:continuationSeparator/>
      </w:r>
    </w:p>
    <w:p w:rsidR="004329E7" w:rsidRDefault="004329E7"/>
    <w:p w:rsidR="004329E7" w:rsidRDefault="00432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68" w:rsidRPr="003B4968" w:rsidRDefault="00C119E5" w:rsidP="003B4968">
    <w:pPr>
      <w:pStyle w:val="Footer"/>
    </w:pPr>
    <w:r>
      <w:t>© 2014</w:t>
    </w:r>
    <w:r w:rsidR="003B4968" w:rsidRPr="003B4968">
      <w:t xml:space="preserve"> Project Lead The Way, Inc.</w:t>
    </w:r>
  </w:p>
  <w:p w:rsidR="008A792A" w:rsidRDefault="00C119E5" w:rsidP="008A792A">
    <w:pPr>
      <w:pStyle w:val="Footer"/>
    </w:pPr>
    <w:r>
      <w:t xml:space="preserve">Digital Electronics </w:t>
    </w:r>
    <w:r w:rsidR="00B11768" w:rsidRPr="00B11768">
      <w:t xml:space="preserve">Lesson </w:t>
    </w:r>
    <w:r w:rsidR="00892E2C">
      <w:t>3</w:t>
    </w:r>
    <w:r w:rsidR="00CF35B8">
      <w:t xml:space="preserve">.1 </w:t>
    </w:r>
    <w:r w:rsidR="00892E2C">
      <w:t>Sequential Logic Design</w:t>
    </w:r>
    <w:r w:rsidR="00CF35B8">
      <w:t xml:space="preserve"> </w:t>
    </w:r>
    <w:r w:rsidR="00B11768" w:rsidRPr="00B11768">
      <w:t xml:space="preserve">Key Terms </w:t>
    </w:r>
    <w:r w:rsidR="008A792A">
      <w:t xml:space="preserve">– Page </w:t>
    </w:r>
    <w:r w:rsidR="008A792A">
      <w:fldChar w:fldCharType="begin"/>
    </w:r>
    <w:r w:rsidR="008A792A">
      <w:instrText xml:space="preserve"> PAGE   \* MERGEFORMAT </w:instrText>
    </w:r>
    <w:r w:rsidR="008A792A">
      <w:fldChar w:fldCharType="separate"/>
    </w:r>
    <w:r>
      <w:rPr>
        <w:noProof/>
      </w:rPr>
      <w:t>1</w:t>
    </w:r>
    <w:r w:rsidR="008A79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E7" w:rsidRDefault="004329E7">
      <w:r>
        <w:separator/>
      </w:r>
    </w:p>
    <w:p w:rsidR="004329E7" w:rsidRDefault="004329E7"/>
    <w:p w:rsidR="004329E7" w:rsidRDefault="004329E7"/>
  </w:footnote>
  <w:footnote w:type="continuationSeparator" w:id="0">
    <w:p w:rsidR="004329E7" w:rsidRDefault="004329E7">
      <w:r>
        <w:continuationSeparator/>
      </w:r>
    </w:p>
    <w:p w:rsidR="004329E7" w:rsidRDefault="004329E7"/>
    <w:p w:rsidR="004329E7" w:rsidRDefault="00432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53" w:rsidRDefault="000D1653"/>
  <w:p w:rsidR="000D1653" w:rsidRDefault="000D1653"/>
  <w:p w:rsidR="000D1653" w:rsidRDefault="000D16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5545EB"/>
    <w:multiLevelType w:val="hybridMultilevel"/>
    <w:tmpl w:val="62F2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38C0204"/>
    <w:multiLevelType w:val="hybridMultilevel"/>
    <w:tmpl w:val="1DD275B2"/>
    <w:lvl w:ilvl="0" w:tplc="928EDDCE">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3A65B51"/>
    <w:multiLevelType w:val="hybridMultilevel"/>
    <w:tmpl w:val="39D64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94E48"/>
    <w:multiLevelType w:val="hybridMultilevel"/>
    <w:tmpl w:val="F11AF6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
  </w:num>
  <w:num w:numId="4">
    <w:abstractNumId w:val="9"/>
  </w:num>
  <w:num w:numId="5">
    <w:abstractNumId w:val="1"/>
  </w:num>
  <w:num w:numId="6">
    <w:abstractNumId w:val="10"/>
  </w:num>
  <w:num w:numId="7">
    <w:abstractNumId w:val="11"/>
  </w:num>
  <w:num w:numId="8">
    <w:abstractNumId w:val="5"/>
  </w:num>
  <w:num w:numId="9">
    <w:abstractNumId w:val="15"/>
  </w:num>
  <w:num w:numId="10">
    <w:abstractNumId w:val="14"/>
  </w:num>
  <w:num w:numId="11">
    <w:abstractNumId w:val="6"/>
  </w:num>
  <w:num w:numId="12">
    <w:abstractNumId w:val="2"/>
  </w:num>
  <w:num w:numId="13">
    <w:abstractNumId w:val="0"/>
  </w:num>
  <w:num w:numId="14">
    <w:abstractNumId w:val="7"/>
  </w:num>
  <w:num w:numId="15">
    <w:abstractNumId w:val="8"/>
  </w:num>
  <w:num w:numId="16">
    <w:abstractNumId w:val="3"/>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90"/>
    <w:rsid w:val="00000789"/>
    <w:rsid w:val="00003295"/>
    <w:rsid w:val="00004E21"/>
    <w:rsid w:val="00006570"/>
    <w:rsid w:val="0000762F"/>
    <w:rsid w:val="0000781E"/>
    <w:rsid w:val="00010F76"/>
    <w:rsid w:val="00011B65"/>
    <w:rsid w:val="00016D3D"/>
    <w:rsid w:val="000203F0"/>
    <w:rsid w:val="00033B85"/>
    <w:rsid w:val="00033C79"/>
    <w:rsid w:val="0003526D"/>
    <w:rsid w:val="000378EC"/>
    <w:rsid w:val="00040B8A"/>
    <w:rsid w:val="00041584"/>
    <w:rsid w:val="00043304"/>
    <w:rsid w:val="000434C8"/>
    <w:rsid w:val="00043883"/>
    <w:rsid w:val="00050B97"/>
    <w:rsid w:val="000520C0"/>
    <w:rsid w:val="000525DB"/>
    <w:rsid w:val="00052F93"/>
    <w:rsid w:val="0005380A"/>
    <w:rsid w:val="00053E17"/>
    <w:rsid w:val="00055329"/>
    <w:rsid w:val="00055C0A"/>
    <w:rsid w:val="00057599"/>
    <w:rsid w:val="0006123A"/>
    <w:rsid w:val="000628AB"/>
    <w:rsid w:val="00063594"/>
    <w:rsid w:val="0006626D"/>
    <w:rsid w:val="00070F7C"/>
    <w:rsid w:val="00076DE6"/>
    <w:rsid w:val="00077302"/>
    <w:rsid w:val="00081CA4"/>
    <w:rsid w:val="0008482A"/>
    <w:rsid w:val="00085185"/>
    <w:rsid w:val="00085CA4"/>
    <w:rsid w:val="00086307"/>
    <w:rsid w:val="00090B2D"/>
    <w:rsid w:val="0009108A"/>
    <w:rsid w:val="000929C6"/>
    <w:rsid w:val="00093E87"/>
    <w:rsid w:val="00096B4F"/>
    <w:rsid w:val="000A18E9"/>
    <w:rsid w:val="000A24A0"/>
    <w:rsid w:val="000A2857"/>
    <w:rsid w:val="000A3C0D"/>
    <w:rsid w:val="000A5D5E"/>
    <w:rsid w:val="000A7C12"/>
    <w:rsid w:val="000B1556"/>
    <w:rsid w:val="000B394E"/>
    <w:rsid w:val="000B6392"/>
    <w:rsid w:val="000C2D0C"/>
    <w:rsid w:val="000C6742"/>
    <w:rsid w:val="000D00DE"/>
    <w:rsid w:val="000D0819"/>
    <w:rsid w:val="000D1653"/>
    <w:rsid w:val="000D664D"/>
    <w:rsid w:val="000E2B05"/>
    <w:rsid w:val="000E4903"/>
    <w:rsid w:val="000E6FCF"/>
    <w:rsid w:val="000E7D0C"/>
    <w:rsid w:val="000F5E68"/>
    <w:rsid w:val="00100EE1"/>
    <w:rsid w:val="00102C57"/>
    <w:rsid w:val="001050A9"/>
    <w:rsid w:val="00114CE5"/>
    <w:rsid w:val="00115D40"/>
    <w:rsid w:val="00120A3C"/>
    <w:rsid w:val="00122FC9"/>
    <w:rsid w:val="0012438D"/>
    <w:rsid w:val="001253F0"/>
    <w:rsid w:val="001318A0"/>
    <w:rsid w:val="0013198A"/>
    <w:rsid w:val="00132F2A"/>
    <w:rsid w:val="00132FE7"/>
    <w:rsid w:val="00133E9A"/>
    <w:rsid w:val="00136CEA"/>
    <w:rsid w:val="00141C43"/>
    <w:rsid w:val="00142AE5"/>
    <w:rsid w:val="0014471F"/>
    <w:rsid w:val="001560F8"/>
    <w:rsid w:val="00161BA2"/>
    <w:rsid w:val="0016715E"/>
    <w:rsid w:val="00172E9B"/>
    <w:rsid w:val="00173174"/>
    <w:rsid w:val="00173B35"/>
    <w:rsid w:val="0017545E"/>
    <w:rsid w:val="00175EB9"/>
    <w:rsid w:val="001774DF"/>
    <w:rsid w:val="001843F5"/>
    <w:rsid w:val="00186354"/>
    <w:rsid w:val="0019344C"/>
    <w:rsid w:val="00193A49"/>
    <w:rsid w:val="00193E61"/>
    <w:rsid w:val="00196FD5"/>
    <w:rsid w:val="00197928"/>
    <w:rsid w:val="001A0E09"/>
    <w:rsid w:val="001A1919"/>
    <w:rsid w:val="001A46BE"/>
    <w:rsid w:val="001A46DA"/>
    <w:rsid w:val="001A48D2"/>
    <w:rsid w:val="001A6573"/>
    <w:rsid w:val="001B4849"/>
    <w:rsid w:val="001B6074"/>
    <w:rsid w:val="001C0049"/>
    <w:rsid w:val="001C0CBF"/>
    <w:rsid w:val="001C18DA"/>
    <w:rsid w:val="001C1C50"/>
    <w:rsid w:val="001C6045"/>
    <w:rsid w:val="001D2F43"/>
    <w:rsid w:val="001D3C75"/>
    <w:rsid w:val="001D4156"/>
    <w:rsid w:val="001D73CA"/>
    <w:rsid w:val="001E0239"/>
    <w:rsid w:val="001E12C8"/>
    <w:rsid w:val="001E20D8"/>
    <w:rsid w:val="001E38A7"/>
    <w:rsid w:val="001E42CB"/>
    <w:rsid w:val="001E6CD3"/>
    <w:rsid w:val="001F6D10"/>
    <w:rsid w:val="001F7257"/>
    <w:rsid w:val="0020319F"/>
    <w:rsid w:val="002033F3"/>
    <w:rsid w:val="002062E8"/>
    <w:rsid w:val="00206B26"/>
    <w:rsid w:val="0020736A"/>
    <w:rsid w:val="002116CA"/>
    <w:rsid w:val="00212BAB"/>
    <w:rsid w:val="0021518D"/>
    <w:rsid w:val="002156F7"/>
    <w:rsid w:val="00215F31"/>
    <w:rsid w:val="00217D6E"/>
    <w:rsid w:val="00217F09"/>
    <w:rsid w:val="002206CC"/>
    <w:rsid w:val="00222F55"/>
    <w:rsid w:val="00225368"/>
    <w:rsid w:val="00235482"/>
    <w:rsid w:val="00235850"/>
    <w:rsid w:val="0023638C"/>
    <w:rsid w:val="002409C1"/>
    <w:rsid w:val="00241359"/>
    <w:rsid w:val="002436CC"/>
    <w:rsid w:val="002454E5"/>
    <w:rsid w:val="00245CA9"/>
    <w:rsid w:val="00250BAA"/>
    <w:rsid w:val="00251DE4"/>
    <w:rsid w:val="00253E13"/>
    <w:rsid w:val="00254E29"/>
    <w:rsid w:val="00260A05"/>
    <w:rsid w:val="002615EA"/>
    <w:rsid w:val="00262188"/>
    <w:rsid w:val="00262C2C"/>
    <w:rsid w:val="00265669"/>
    <w:rsid w:val="00266517"/>
    <w:rsid w:val="00270A6A"/>
    <w:rsid w:val="00274F45"/>
    <w:rsid w:val="0027539B"/>
    <w:rsid w:val="00275F9C"/>
    <w:rsid w:val="00277856"/>
    <w:rsid w:val="002832A6"/>
    <w:rsid w:val="00283F6E"/>
    <w:rsid w:val="002972FE"/>
    <w:rsid w:val="00297EF3"/>
    <w:rsid w:val="002A133B"/>
    <w:rsid w:val="002A39C6"/>
    <w:rsid w:val="002B084F"/>
    <w:rsid w:val="002B0DB9"/>
    <w:rsid w:val="002C35D6"/>
    <w:rsid w:val="002C6852"/>
    <w:rsid w:val="002D0872"/>
    <w:rsid w:val="002D0E30"/>
    <w:rsid w:val="002D290F"/>
    <w:rsid w:val="002D3143"/>
    <w:rsid w:val="002D3A71"/>
    <w:rsid w:val="002D4C88"/>
    <w:rsid w:val="002D5B65"/>
    <w:rsid w:val="002D7EC0"/>
    <w:rsid w:val="002E1258"/>
    <w:rsid w:val="002E23F9"/>
    <w:rsid w:val="002E4C90"/>
    <w:rsid w:val="002E5999"/>
    <w:rsid w:val="002E73F5"/>
    <w:rsid w:val="002F1187"/>
    <w:rsid w:val="002F558B"/>
    <w:rsid w:val="002F6A9E"/>
    <w:rsid w:val="003003A5"/>
    <w:rsid w:val="00300D83"/>
    <w:rsid w:val="003012F7"/>
    <w:rsid w:val="0030239A"/>
    <w:rsid w:val="00302DBD"/>
    <w:rsid w:val="0030770E"/>
    <w:rsid w:val="00312D71"/>
    <w:rsid w:val="0031338D"/>
    <w:rsid w:val="003139D9"/>
    <w:rsid w:val="00314410"/>
    <w:rsid w:val="003201D5"/>
    <w:rsid w:val="003209E9"/>
    <w:rsid w:val="00322701"/>
    <w:rsid w:val="00332079"/>
    <w:rsid w:val="0033278B"/>
    <w:rsid w:val="0033450A"/>
    <w:rsid w:val="003456EF"/>
    <w:rsid w:val="00351688"/>
    <w:rsid w:val="00353371"/>
    <w:rsid w:val="00353C05"/>
    <w:rsid w:val="00353E75"/>
    <w:rsid w:val="0035678F"/>
    <w:rsid w:val="00363A4E"/>
    <w:rsid w:val="0037006C"/>
    <w:rsid w:val="00373DDA"/>
    <w:rsid w:val="00375492"/>
    <w:rsid w:val="003864D6"/>
    <w:rsid w:val="00387BDF"/>
    <w:rsid w:val="003938F5"/>
    <w:rsid w:val="0039755C"/>
    <w:rsid w:val="0039771C"/>
    <w:rsid w:val="003A1697"/>
    <w:rsid w:val="003A1A3B"/>
    <w:rsid w:val="003B4968"/>
    <w:rsid w:val="003B5780"/>
    <w:rsid w:val="003C164A"/>
    <w:rsid w:val="003C5430"/>
    <w:rsid w:val="003C58F3"/>
    <w:rsid w:val="003C6C52"/>
    <w:rsid w:val="003C732E"/>
    <w:rsid w:val="003D3115"/>
    <w:rsid w:val="003D4EE2"/>
    <w:rsid w:val="003D554B"/>
    <w:rsid w:val="003D5BCD"/>
    <w:rsid w:val="003E067A"/>
    <w:rsid w:val="003E4988"/>
    <w:rsid w:val="003E54C3"/>
    <w:rsid w:val="003E5E76"/>
    <w:rsid w:val="003F27AA"/>
    <w:rsid w:val="003F32D9"/>
    <w:rsid w:val="003F37B0"/>
    <w:rsid w:val="003F40BD"/>
    <w:rsid w:val="003F52C5"/>
    <w:rsid w:val="003F6724"/>
    <w:rsid w:val="003F6FA2"/>
    <w:rsid w:val="004049A7"/>
    <w:rsid w:val="00410353"/>
    <w:rsid w:val="0041220C"/>
    <w:rsid w:val="004157F7"/>
    <w:rsid w:val="004210A1"/>
    <w:rsid w:val="0042127F"/>
    <w:rsid w:val="004275D4"/>
    <w:rsid w:val="004329E7"/>
    <w:rsid w:val="004361A1"/>
    <w:rsid w:val="004374A7"/>
    <w:rsid w:val="004414F7"/>
    <w:rsid w:val="00444FAD"/>
    <w:rsid w:val="004453E5"/>
    <w:rsid w:val="004464EA"/>
    <w:rsid w:val="0046239E"/>
    <w:rsid w:val="00467E25"/>
    <w:rsid w:val="004704B5"/>
    <w:rsid w:val="00470521"/>
    <w:rsid w:val="00477D8B"/>
    <w:rsid w:val="00487448"/>
    <w:rsid w:val="004914B0"/>
    <w:rsid w:val="00492EFD"/>
    <w:rsid w:val="004955FF"/>
    <w:rsid w:val="004957AC"/>
    <w:rsid w:val="004A34F1"/>
    <w:rsid w:val="004A6D27"/>
    <w:rsid w:val="004B0665"/>
    <w:rsid w:val="004B115B"/>
    <w:rsid w:val="004B14F4"/>
    <w:rsid w:val="004C17D6"/>
    <w:rsid w:val="004C2FC8"/>
    <w:rsid w:val="004C46DD"/>
    <w:rsid w:val="004C4E5E"/>
    <w:rsid w:val="004C5FC6"/>
    <w:rsid w:val="004D0063"/>
    <w:rsid w:val="004D1442"/>
    <w:rsid w:val="004D1612"/>
    <w:rsid w:val="004D4C13"/>
    <w:rsid w:val="004F1D28"/>
    <w:rsid w:val="004F377B"/>
    <w:rsid w:val="004F518D"/>
    <w:rsid w:val="004F58B8"/>
    <w:rsid w:val="004F7371"/>
    <w:rsid w:val="00503188"/>
    <w:rsid w:val="0050385E"/>
    <w:rsid w:val="00510B70"/>
    <w:rsid w:val="00510C02"/>
    <w:rsid w:val="00511289"/>
    <w:rsid w:val="00511883"/>
    <w:rsid w:val="0051245C"/>
    <w:rsid w:val="00517B3E"/>
    <w:rsid w:val="005212D7"/>
    <w:rsid w:val="00522AEC"/>
    <w:rsid w:val="00524E84"/>
    <w:rsid w:val="00526385"/>
    <w:rsid w:val="00530A63"/>
    <w:rsid w:val="00533D63"/>
    <w:rsid w:val="00540877"/>
    <w:rsid w:val="00541381"/>
    <w:rsid w:val="005427AF"/>
    <w:rsid w:val="00547C51"/>
    <w:rsid w:val="00547E24"/>
    <w:rsid w:val="0055067D"/>
    <w:rsid w:val="0055203A"/>
    <w:rsid w:val="00553B7B"/>
    <w:rsid w:val="00555797"/>
    <w:rsid w:val="00557AC7"/>
    <w:rsid w:val="00561579"/>
    <w:rsid w:val="00561890"/>
    <w:rsid w:val="00563561"/>
    <w:rsid w:val="0056717F"/>
    <w:rsid w:val="00570F4E"/>
    <w:rsid w:val="0057515E"/>
    <w:rsid w:val="00575537"/>
    <w:rsid w:val="0058270E"/>
    <w:rsid w:val="00583FE2"/>
    <w:rsid w:val="0059196D"/>
    <w:rsid w:val="0059491C"/>
    <w:rsid w:val="00596A0A"/>
    <w:rsid w:val="00597277"/>
    <w:rsid w:val="005A3F94"/>
    <w:rsid w:val="005A7667"/>
    <w:rsid w:val="005B127E"/>
    <w:rsid w:val="005B13D1"/>
    <w:rsid w:val="005B1CDA"/>
    <w:rsid w:val="005B3FD5"/>
    <w:rsid w:val="005B5291"/>
    <w:rsid w:val="005B72DF"/>
    <w:rsid w:val="005B76AD"/>
    <w:rsid w:val="005B78FC"/>
    <w:rsid w:val="005C137E"/>
    <w:rsid w:val="005C1FAA"/>
    <w:rsid w:val="005C6D8D"/>
    <w:rsid w:val="005C7C00"/>
    <w:rsid w:val="005D0065"/>
    <w:rsid w:val="005D22DE"/>
    <w:rsid w:val="005D694B"/>
    <w:rsid w:val="005D73E1"/>
    <w:rsid w:val="005D77C9"/>
    <w:rsid w:val="005D7F43"/>
    <w:rsid w:val="005E71A4"/>
    <w:rsid w:val="005F277C"/>
    <w:rsid w:val="005F309D"/>
    <w:rsid w:val="005F38FF"/>
    <w:rsid w:val="00602575"/>
    <w:rsid w:val="00605AD8"/>
    <w:rsid w:val="0060659A"/>
    <w:rsid w:val="0061186C"/>
    <w:rsid w:val="00615D63"/>
    <w:rsid w:val="0061721F"/>
    <w:rsid w:val="00624733"/>
    <w:rsid w:val="00624913"/>
    <w:rsid w:val="00625199"/>
    <w:rsid w:val="00625485"/>
    <w:rsid w:val="00630518"/>
    <w:rsid w:val="006306CB"/>
    <w:rsid w:val="00633768"/>
    <w:rsid w:val="00634026"/>
    <w:rsid w:val="00642073"/>
    <w:rsid w:val="00644C3A"/>
    <w:rsid w:val="00650CF6"/>
    <w:rsid w:val="006526AC"/>
    <w:rsid w:val="00663BB0"/>
    <w:rsid w:val="0066435F"/>
    <w:rsid w:val="006643BB"/>
    <w:rsid w:val="006668DC"/>
    <w:rsid w:val="00666E84"/>
    <w:rsid w:val="00670951"/>
    <w:rsid w:val="00671010"/>
    <w:rsid w:val="006723B0"/>
    <w:rsid w:val="006760A4"/>
    <w:rsid w:val="00676EE0"/>
    <w:rsid w:val="006853D5"/>
    <w:rsid w:val="00686AF4"/>
    <w:rsid w:val="00687294"/>
    <w:rsid w:val="00687BBC"/>
    <w:rsid w:val="00691627"/>
    <w:rsid w:val="006920FC"/>
    <w:rsid w:val="006942E1"/>
    <w:rsid w:val="00694BC5"/>
    <w:rsid w:val="00695475"/>
    <w:rsid w:val="006A3994"/>
    <w:rsid w:val="006B0662"/>
    <w:rsid w:val="006B1718"/>
    <w:rsid w:val="006B2ECD"/>
    <w:rsid w:val="006B2FC6"/>
    <w:rsid w:val="006B55F7"/>
    <w:rsid w:val="006B773D"/>
    <w:rsid w:val="006C0CA6"/>
    <w:rsid w:val="006C2E90"/>
    <w:rsid w:val="006C4560"/>
    <w:rsid w:val="006D0253"/>
    <w:rsid w:val="006D2D2B"/>
    <w:rsid w:val="006D2D74"/>
    <w:rsid w:val="006D62AC"/>
    <w:rsid w:val="006E08BF"/>
    <w:rsid w:val="006E09C9"/>
    <w:rsid w:val="006E1B77"/>
    <w:rsid w:val="006E2872"/>
    <w:rsid w:val="006F2143"/>
    <w:rsid w:val="006F4945"/>
    <w:rsid w:val="006F4C77"/>
    <w:rsid w:val="006F5D8F"/>
    <w:rsid w:val="00701A9A"/>
    <w:rsid w:val="00703011"/>
    <w:rsid w:val="00704B42"/>
    <w:rsid w:val="007127A7"/>
    <w:rsid w:val="007178B5"/>
    <w:rsid w:val="00720F57"/>
    <w:rsid w:val="00724C9B"/>
    <w:rsid w:val="007252BC"/>
    <w:rsid w:val="00726444"/>
    <w:rsid w:val="00730028"/>
    <w:rsid w:val="00732254"/>
    <w:rsid w:val="007349C5"/>
    <w:rsid w:val="007375F8"/>
    <w:rsid w:val="007503EC"/>
    <w:rsid w:val="00751F48"/>
    <w:rsid w:val="00752A53"/>
    <w:rsid w:val="0075405A"/>
    <w:rsid w:val="0075497D"/>
    <w:rsid w:val="00755055"/>
    <w:rsid w:val="00762E5A"/>
    <w:rsid w:val="0076501A"/>
    <w:rsid w:val="007654F9"/>
    <w:rsid w:val="00765B7D"/>
    <w:rsid w:val="00765C3D"/>
    <w:rsid w:val="00767CA2"/>
    <w:rsid w:val="00770227"/>
    <w:rsid w:val="00772E42"/>
    <w:rsid w:val="007746D3"/>
    <w:rsid w:val="00774F1B"/>
    <w:rsid w:val="00781970"/>
    <w:rsid w:val="007823FC"/>
    <w:rsid w:val="00782AE1"/>
    <w:rsid w:val="0078767D"/>
    <w:rsid w:val="0078794B"/>
    <w:rsid w:val="007912B8"/>
    <w:rsid w:val="00791C8B"/>
    <w:rsid w:val="00795DD6"/>
    <w:rsid w:val="007A0C7A"/>
    <w:rsid w:val="007A3CF4"/>
    <w:rsid w:val="007A7025"/>
    <w:rsid w:val="007C2908"/>
    <w:rsid w:val="007C2E0B"/>
    <w:rsid w:val="007C468F"/>
    <w:rsid w:val="007C572C"/>
    <w:rsid w:val="007D39CF"/>
    <w:rsid w:val="007D47F8"/>
    <w:rsid w:val="007D5C82"/>
    <w:rsid w:val="007D674E"/>
    <w:rsid w:val="007D74C0"/>
    <w:rsid w:val="007E243D"/>
    <w:rsid w:val="007E39B6"/>
    <w:rsid w:val="007E3B86"/>
    <w:rsid w:val="007F7704"/>
    <w:rsid w:val="007F7ED2"/>
    <w:rsid w:val="00800E3A"/>
    <w:rsid w:val="008010D7"/>
    <w:rsid w:val="0080398C"/>
    <w:rsid w:val="008053A9"/>
    <w:rsid w:val="00805B2E"/>
    <w:rsid w:val="00806122"/>
    <w:rsid w:val="00815988"/>
    <w:rsid w:val="00815E1F"/>
    <w:rsid w:val="0081636B"/>
    <w:rsid w:val="00816D76"/>
    <w:rsid w:val="00816E9A"/>
    <w:rsid w:val="008170DD"/>
    <w:rsid w:val="00820ED7"/>
    <w:rsid w:val="008234D4"/>
    <w:rsid w:val="0082478E"/>
    <w:rsid w:val="00827FDB"/>
    <w:rsid w:val="00831A29"/>
    <w:rsid w:val="00840FD4"/>
    <w:rsid w:val="00843593"/>
    <w:rsid w:val="00844D2C"/>
    <w:rsid w:val="00846661"/>
    <w:rsid w:val="00846FC3"/>
    <w:rsid w:val="00847D5B"/>
    <w:rsid w:val="00850064"/>
    <w:rsid w:val="00850E96"/>
    <w:rsid w:val="00852966"/>
    <w:rsid w:val="008547AD"/>
    <w:rsid w:val="00855D03"/>
    <w:rsid w:val="00862722"/>
    <w:rsid w:val="008632A4"/>
    <w:rsid w:val="008645A7"/>
    <w:rsid w:val="00872A0C"/>
    <w:rsid w:val="00875F05"/>
    <w:rsid w:val="008764F0"/>
    <w:rsid w:val="00882223"/>
    <w:rsid w:val="00882224"/>
    <w:rsid w:val="00882A66"/>
    <w:rsid w:val="00884615"/>
    <w:rsid w:val="00885A7B"/>
    <w:rsid w:val="008908B3"/>
    <w:rsid w:val="00891A94"/>
    <w:rsid w:val="00892E2C"/>
    <w:rsid w:val="00892F41"/>
    <w:rsid w:val="00893CD3"/>
    <w:rsid w:val="00893F90"/>
    <w:rsid w:val="00894A97"/>
    <w:rsid w:val="00895B69"/>
    <w:rsid w:val="008A0717"/>
    <w:rsid w:val="008A221B"/>
    <w:rsid w:val="008A22AD"/>
    <w:rsid w:val="008A792A"/>
    <w:rsid w:val="008B33DF"/>
    <w:rsid w:val="008B6828"/>
    <w:rsid w:val="008C15FA"/>
    <w:rsid w:val="008C4222"/>
    <w:rsid w:val="008C759D"/>
    <w:rsid w:val="008D415D"/>
    <w:rsid w:val="008D4F1F"/>
    <w:rsid w:val="008E46B3"/>
    <w:rsid w:val="008E4D3D"/>
    <w:rsid w:val="008E56FF"/>
    <w:rsid w:val="008E5926"/>
    <w:rsid w:val="00901F94"/>
    <w:rsid w:val="0090703B"/>
    <w:rsid w:val="00907AF2"/>
    <w:rsid w:val="00907D0E"/>
    <w:rsid w:val="009108D8"/>
    <w:rsid w:val="00913E1C"/>
    <w:rsid w:val="00914135"/>
    <w:rsid w:val="00915959"/>
    <w:rsid w:val="00917804"/>
    <w:rsid w:val="00920964"/>
    <w:rsid w:val="00924517"/>
    <w:rsid w:val="0092598C"/>
    <w:rsid w:val="0092773B"/>
    <w:rsid w:val="00932E0B"/>
    <w:rsid w:val="00934AB9"/>
    <w:rsid w:val="0093686F"/>
    <w:rsid w:val="00940951"/>
    <w:rsid w:val="00943F7F"/>
    <w:rsid w:val="00954B7A"/>
    <w:rsid w:val="00956049"/>
    <w:rsid w:val="00960857"/>
    <w:rsid w:val="00960D88"/>
    <w:rsid w:val="00962F5E"/>
    <w:rsid w:val="00964052"/>
    <w:rsid w:val="00976002"/>
    <w:rsid w:val="00976FDC"/>
    <w:rsid w:val="0098172C"/>
    <w:rsid w:val="00981FA3"/>
    <w:rsid w:val="00984CE9"/>
    <w:rsid w:val="00987F38"/>
    <w:rsid w:val="00996242"/>
    <w:rsid w:val="009A10D7"/>
    <w:rsid w:val="009A2E75"/>
    <w:rsid w:val="009A48F8"/>
    <w:rsid w:val="009A6414"/>
    <w:rsid w:val="009A789A"/>
    <w:rsid w:val="009B0417"/>
    <w:rsid w:val="009B4FC6"/>
    <w:rsid w:val="009C1ED9"/>
    <w:rsid w:val="009C3B01"/>
    <w:rsid w:val="009C3FEA"/>
    <w:rsid w:val="009C62FC"/>
    <w:rsid w:val="009D3363"/>
    <w:rsid w:val="009D3D4C"/>
    <w:rsid w:val="009D79BB"/>
    <w:rsid w:val="009F0E66"/>
    <w:rsid w:val="00A01A6D"/>
    <w:rsid w:val="00A04920"/>
    <w:rsid w:val="00A04BA4"/>
    <w:rsid w:val="00A12384"/>
    <w:rsid w:val="00A1633C"/>
    <w:rsid w:val="00A17964"/>
    <w:rsid w:val="00A17D75"/>
    <w:rsid w:val="00A20FAA"/>
    <w:rsid w:val="00A21636"/>
    <w:rsid w:val="00A231D8"/>
    <w:rsid w:val="00A3028D"/>
    <w:rsid w:val="00A33589"/>
    <w:rsid w:val="00A35D29"/>
    <w:rsid w:val="00A36948"/>
    <w:rsid w:val="00A36F40"/>
    <w:rsid w:val="00A36F97"/>
    <w:rsid w:val="00A4282B"/>
    <w:rsid w:val="00A46169"/>
    <w:rsid w:val="00A4695D"/>
    <w:rsid w:val="00A4707F"/>
    <w:rsid w:val="00A52598"/>
    <w:rsid w:val="00A54BE6"/>
    <w:rsid w:val="00A61EA3"/>
    <w:rsid w:val="00A642CE"/>
    <w:rsid w:val="00A716B3"/>
    <w:rsid w:val="00A718CB"/>
    <w:rsid w:val="00A72383"/>
    <w:rsid w:val="00A74851"/>
    <w:rsid w:val="00A776C9"/>
    <w:rsid w:val="00A802B3"/>
    <w:rsid w:val="00A807B5"/>
    <w:rsid w:val="00A8084B"/>
    <w:rsid w:val="00A8248B"/>
    <w:rsid w:val="00A874ED"/>
    <w:rsid w:val="00A87FA2"/>
    <w:rsid w:val="00A90056"/>
    <w:rsid w:val="00A909CA"/>
    <w:rsid w:val="00A928A0"/>
    <w:rsid w:val="00A93FE9"/>
    <w:rsid w:val="00A949F7"/>
    <w:rsid w:val="00A953EE"/>
    <w:rsid w:val="00A962B3"/>
    <w:rsid w:val="00AA51D6"/>
    <w:rsid w:val="00AA5BF6"/>
    <w:rsid w:val="00AB5A2D"/>
    <w:rsid w:val="00AB5B86"/>
    <w:rsid w:val="00AB765C"/>
    <w:rsid w:val="00AC2F3D"/>
    <w:rsid w:val="00AD000E"/>
    <w:rsid w:val="00AD30C8"/>
    <w:rsid w:val="00AD54EC"/>
    <w:rsid w:val="00AD6F6D"/>
    <w:rsid w:val="00AE2AEC"/>
    <w:rsid w:val="00AE79C9"/>
    <w:rsid w:val="00AF2793"/>
    <w:rsid w:val="00AF2BFF"/>
    <w:rsid w:val="00AF77E4"/>
    <w:rsid w:val="00AF7D3F"/>
    <w:rsid w:val="00B007FD"/>
    <w:rsid w:val="00B01614"/>
    <w:rsid w:val="00B0379F"/>
    <w:rsid w:val="00B0541F"/>
    <w:rsid w:val="00B11768"/>
    <w:rsid w:val="00B13227"/>
    <w:rsid w:val="00B137D1"/>
    <w:rsid w:val="00B14580"/>
    <w:rsid w:val="00B170BB"/>
    <w:rsid w:val="00B17228"/>
    <w:rsid w:val="00B22165"/>
    <w:rsid w:val="00B224B9"/>
    <w:rsid w:val="00B23635"/>
    <w:rsid w:val="00B30887"/>
    <w:rsid w:val="00B31BAE"/>
    <w:rsid w:val="00B323CF"/>
    <w:rsid w:val="00B34B8B"/>
    <w:rsid w:val="00B3596A"/>
    <w:rsid w:val="00B41086"/>
    <w:rsid w:val="00B4496C"/>
    <w:rsid w:val="00B45AC3"/>
    <w:rsid w:val="00B54CDC"/>
    <w:rsid w:val="00B562C8"/>
    <w:rsid w:val="00B62813"/>
    <w:rsid w:val="00B64BFB"/>
    <w:rsid w:val="00B672D7"/>
    <w:rsid w:val="00B67D4E"/>
    <w:rsid w:val="00B7621F"/>
    <w:rsid w:val="00B77FF0"/>
    <w:rsid w:val="00B86125"/>
    <w:rsid w:val="00B86A42"/>
    <w:rsid w:val="00B873B5"/>
    <w:rsid w:val="00B93BD5"/>
    <w:rsid w:val="00B94BBB"/>
    <w:rsid w:val="00BA3474"/>
    <w:rsid w:val="00BA3B54"/>
    <w:rsid w:val="00BA49EF"/>
    <w:rsid w:val="00BB244F"/>
    <w:rsid w:val="00BB5B12"/>
    <w:rsid w:val="00BB5EB2"/>
    <w:rsid w:val="00BB77D9"/>
    <w:rsid w:val="00BC19F8"/>
    <w:rsid w:val="00BC3E25"/>
    <w:rsid w:val="00BC574B"/>
    <w:rsid w:val="00BC5AB8"/>
    <w:rsid w:val="00BC6089"/>
    <w:rsid w:val="00BC7E01"/>
    <w:rsid w:val="00BD2290"/>
    <w:rsid w:val="00BD48DA"/>
    <w:rsid w:val="00BD5DEB"/>
    <w:rsid w:val="00BE1439"/>
    <w:rsid w:val="00BE3CFA"/>
    <w:rsid w:val="00BE4020"/>
    <w:rsid w:val="00BE66CA"/>
    <w:rsid w:val="00BF0F54"/>
    <w:rsid w:val="00BF197F"/>
    <w:rsid w:val="00BF2300"/>
    <w:rsid w:val="00BF777A"/>
    <w:rsid w:val="00C0246A"/>
    <w:rsid w:val="00C119E5"/>
    <w:rsid w:val="00C13302"/>
    <w:rsid w:val="00C13993"/>
    <w:rsid w:val="00C13D9F"/>
    <w:rsid w:val="00C13FDA"/>
    <w:rsid w:val="00C15D3B"/>
    <w:rsid w:val="00C161B2"/>
    <w:rsid w:val="00C20FD7"/>
    <w:rsid w:val="00C228F7"/>
    <w:rsid w:val="00C2325B"/>
    <w:rsid w:val="00C33783"/>
    <w:rsid w:val="00C34FA9"/>
    <w:rsid w:val="00C452B0"/>
    <w:rsid w:val="00C5404B"/>
    <w:rsid w:val="00C54650"/>
    <w:rsid w:val="00C5675D"/>
    <w:rsid w:val="00C60122"/>
    <w:rsid w:val="00C625FC"/>
    <w:rsid w:val="00C63CA4"/>
    <w:rsid w:val="00C642FE"/>
    <w:rsid w:val="00C643F2"/>
    <w:rsid w:val="00C64ED2"/>
    <w:rsid w:val="00C6639D"/>
    <w:rsid w:val="00C70159"/>
    <w:rsid w:val="00C73450"/>
    <w:rsid w:val="00C73655"/>
    <w:rsid w:val="00C825CE"/>
    <w:rsid w:val="00C825F1"/>
    <w:rsid w:val="00C86CB1"/>
    <w:rsid w:val="00C87FEC"/>
    <w:rsid w:val="00C901D2"/>
    <w:rsid w:val="00C92DE9"/>
    <w:rsid w:val="00CA2AD1"/>
    <w:rsid w:val="00CA4284"/>
    <w:rsid w:val="00CA5C74"/>
    <w:rsid w:val="00CA7C60"/>
    <w:rsid w:val="00CB1F21"/>
    <w:rsid w:val="00CB79CA"/>
    <w:rsid w:val="00CC23CF"/>
    <w:rsid w:val="00CC61C4"/>
    <w:rsid w:val="00CC6F98"/>
    <w:rsid w:val="00CD438D"/>
    <w:rsid w:val="00CD4B4B"/>
    <w:rsid w:val="00CD68D9"/>
    <w:rsid w:val="00CE01BB"/>
    <w:rsid w:val="00CE06B8"/>
    <w:rsid w:val="00CE122F"/>
    <w:rsid w:val="00CE2381"/>
    <w:rsid w:val="00CE2A2C"/>
    <w:rsid w:val="00CE4D14"/>
    <w:rsid w:val="00CF35B8"/>
    <w:rsid w:val="00CF61BB"/>
    <w:rsid w:val="00CF7EC0"/>
    <w:rsid w:val="00D00E48"/>
    <w:rsid w:val="00D01D2D"/>
    <w:rsid w:val="00D06490"/>
    <w:rsid w:val="00D06D38"/>
    <w:rsid w:val="00D11A07"/>
    <w:rsid w:val="00D1615A"/>
    <w:rsid w:val="00D17F15"/>
    <w:rsid w:val="00D246E5"/>
    <w:rsid w:val="00D3580E"/>
    <w:rsid w:val="00D37136"/>
    <w:rsid w:val="00D4152A"/>
    <w:rsid w:val="00D425A0"/>
    <w:rsid w:val="00D450A8"/>
    <w:rsid w:val="00D50108"/>
    <w:rsid w:val="00D56263"/>
    <w:rsid w:val="00D571F1"/>
    <w:rsid w:val="00D613C0"/>
    <w:rsid w:val="00D61BED"/>
    <w:rsid w:val="00D65DBD"/>
    <w:rsid w:val="00D66393"/>
    <w:rsid w:val="00D705CD"/>
    <w:rsid w:val="00D71637"/>
    <w:rsid w:val="00D74AC9"/>
    <w:rsid w:val="00D75531"/>
    <w:rsid w:val="00D75E78"/>
    <w:rsid w:val="00D853DB"/>
    <w:rsid w:val="00D87193"/>
    <w:rsid w:val="00D95AF2"/>
    <w:rsid w:val="00DA03D2"/>
    <w:rsid w:val="00DA08CD"/>
    <w:rsid w:val="00DA3D01"/>
    <w:rsid w:val="00DA546C"/>
    <w:rsid w:val="00DB0E96"/>
    <w:rsid w:val="00DB19CE"/>
    <w:rsid w:val="00DB2458"/>
    <w:rsid w:val="00DC4175"/>
    <w:rsid w:val="00DD1EC7"/>
    <w:rsid w:val="00DD4772"/>
    <w:rsid w:val="00DE19EA"/>
    <w:rsid w:val="00DE5119"/>
    <w:rsid w:val="00DF325B"/>
    <w:rsid w:val="00DF3786"/>
    <w:rsid w:val="00DF4C74"/>
    <w:rsid w:val="00DF6E79"/>
    <w:rsid w:val="00E05130"/>
    <w:rsid w:val="00E17A3E"/>
    <w:rsid w:val="00E17B17"/>
    <w:rsid w:val="00E20C9D"/>
    <w:rsid w:val="00E20E98"/>
    <w:rsid w:val="00E21054"/>
    <w:rsid w:val="00E23A6B"/>
    <w:rsid w:val="00E27765"/>
    <w:rsid w:val="00E302FC"/>
    <w:rsid w:val="00E333E0"/>
    <w:rsid w:val="00E33BEF"/>
    <w:rsid w:val="00E40570"/>
    <w:rsid w:val="00E45750"/>
    <w:rsid w:val="00E45FF3"/>
    <w:rsid w:val="00E4620C"/>
    <w:rsid w:val="00E471C3"/>
    <w:rsid w:val="00E500A6"/>
    <w:rsid w:val="00E5254B"/>
    <w:rsid w:val="00E5432F"/>
    <w:rsid w:val="00E561BE"/>
    <w:rsid w:val="00E608FF"/>
    <w:rsid w:val="00E622C7"/>
    <w:rsid w:val="00E637E3"/>
    <w:rsid w:val="00E64903"/>
    <w:rsid w:val="00E651BB"/>
    <w:rsid w:val="00E7483D"/>
    <w:rsid w:val="00E75C4F"/>
    <w:rsid w:val="00E765B5"/>
    <w:rsid w:val="00E80350"/>
    <w:rsid w:val="00E840E9"/>
    <w:rsid w:val="00E84FEF"/>
    <w:rsid w:val="00E8706A"/>
    <w:rsid w:val="00E93830"/>
    <w:rsid w:val="00E959E2"/>
    <w:rsid w:val="00E96EDE"/>
    <w:rsid w:val="00E9705D"/>
    <w:rsid w:val="00EA0B39"/>
    <w:rsid w:val="00EA3A01"/>
    <w:rsid w:val="00EB4854"/>
    <w:rsid w:val="00EC0C42"/>
    <w:rsid w:val="00EC1282"/>
    <w:rsid w:val="00EC15B6"/>
    <w:rsid w:val="00EC3F60"/>
    <w:rsid w:val="00EC4694"/>
    <w:rsid w:val="00EC6B30"/>
    <w:rsid w:val="00ED7816"/>
    <w:rsid w:val="00ED7DB2"/>
    <w:rsid w:val="00EE0429"/>
    <w:rsid w:val="00EE1E36"/>
    <w:rsid w:val="00EE217F"/>
    <w:rsid w:val="00EE5438"/>
    <w:rsid w:val="00EE6741"/>
    <w:rsid w:val="00EE6A2B"/>
    <w:rsid w:val="00EF0888"/>
    <w:rsid w:val="00EF0ED0"/>
    <w:rsid w:val="00EF18C1"/>
    <w:rsid w:val="00EF5431"/>
    <w:rsid w:val="00EF64CB"/>
    <w:rsid w:val="00F0049C"/>
    <w:rsid w:val="00F02848"/>
    <w:rsid w:val="00F03C06"/>
    <w:rsid w:val="00F0486D"/>
    <w:rsid w:val="00F060C3"/>
    <w:rsid w:val="00F07435"/>
    <w:rsid w:val="00F25060"/>
    <w:rsid w:val="00F26DBD"/>
    <w:rsid w:val="00F3108A"/>
    <w:rsid w:val="00F31768"/>
    <w:rsid w:val="00F33240"/>
    <w:rsid w:val="00F34AAE"/>
    <w:rsid w:val="00F36331"/>
    <w:rsid w:val="00F41D05"/>
    <w:rsid w:val="00F50326"/>
    <w:rsid w:val="00F541CC"/>
    <w:rsid w:val="00F57D0C"/>
    <w:rsid w:val="00F60CD7"/>
    <w:rsid w:val="00F80736"/>
    <w:rsid w:val="00F80899"/>
    <w:rsid w:val="00F81552"/>
    <w:rsid w:val="00F81850"/>
    <w:rsid w:val="00F832A6"/>
    <w:rsid w:val="00F84C65"/>
    <w:rsid w:val="00F86C2B"/>
    <w:rsid w:val="00F86D5B"/>
    <w:rsid w:val="00F9133A"/>
    <w:rsid w:val="00F91697"/>
    <w:rsid w:val="00F94F7A"/>
    <w:rsid w:val="00F96E23"/>
    <w:rsid w:val="00F97C29"/>
    <w:rsid w:val="00FA03BF"/>
    <w:rsid w:val="00FA6579"/>
    <w:rsid w:val="00FB12A1"/>
    <w:rsid w:val="00FB1495"/>
    <w:rsid w:val="00FB3066"/>
    <w:rsid w:val="00FB687A"/>
    <w:rsid w:val="00FB7BBB"/>
    <w:rsid w:val="00FC3084"/>
    <w:rsid w:val="00FC5B8B"/>
    <w:rsid w:val="00FC5CDE"/>
    <w:rsid w:val="00FC6660"/>
    <w:rsid w:val="00FD086F"/>
    <w:rsid w:val="00FD0997"/>
    <w:rsid w:val="00FD0E32"/>
    <w:rsid w:val="00FD4361"/>
    <w:rsid w:val="00FD5D1C"/>
    <w:rsid w:val="00FD644B"/>
    <w:rsid w:val="00FE0231"/>
    <w:rsid w:val="00FE2364"/>
    <w:rsid w:val="00FE2A53"/>
    <w:rsid w:val="00FF2064"/>
    <w:rsid w:val="00FF43CB"/>
    <w:rsid w:val="00FF583F"/>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uiPriority="35" w:qFormat="1"/>
    <w:lsdException w:name="page number" w:uiPriority="99"/>
    <w:lsdException w:name="Hyperlink" w:uiPriority="99"/>
    <w:lsdException w:name="FollowedHyperlink" w:uiPriority="99"/>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17D6E"/>
    <w:rPr>
      <w:rFonts w:ascii="Arial" w:hAnsi="Arial"/>
      <w:sz w:val="24"/>
      <w:szCs w:val="24"/>
    </w:rPr>
  </w:style>
  <w:style w:type="paragraph" w:styleId="Heading1">
    <w:name w:val="heading 1"/>
    <w:basedOn w:val="Normal"/>
    <w:next w:val="Normal"/>
    <w:link w:val="Heading1Char"/>
    <w:uiPriority w:val="9"/>
    <w:qFormat/>
    <w:rsid w:val="002F1187"/>
    <w:pPr>
      <w:keepNext/>
      <w:spacing w:after="120"/>
      <w:ind w:left="360"/>
      <w:outlineLvl w:val="0"/>
    </w:pPr>
    <w:rPr>
      <w:rFonts w:cs="Arial"/>
      <w:b/>
      <w:bCs/>
    </w:rPr>
  </w:style>
  <w:style w:type="paragraph" w:styleId="Heading2">
    <w:name w:val="heading 2"/>
    <w:basedOn w:val="Normal"/>
    <w:link w:val="Heading2Char"/>
    <w:uiPriority w:val="9"/>
    <w:qFormat/>
    <w:rsid w:val="002F1187"/>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371"/>
    <w:pPr>
      <w:tabs>
        <w:tab w:val="center" w:pos="4320"/>
        <w:tab w:val="right" w:pos="8640"/>
      </w:tabs>
    </w:pPr>
  </w:style>
  <w:style w:type="paragraph" w:styleId="BalloonText">
    <w:name w:val="Balloon Text"/>
    <w:basedOn w:val="Normal"/>
    <w:link w:val="BalloonTextChar"/>
    <w:uiPriority w:val="99"/>
    <w:semiHidden/>
    <w:rsid w:val="002F1187"/>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uiPriority w:val="35"/>
    <w:qFormat/>
    <w:rsid w:val="002F1187"/>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2F1187"/>
    <w:rPr>
      <w:sz w:val="16"/>
      <w:szCs w:val="16"/>
    </w:rPr>
  </w:style>
  <w:style w:type="paragraph" w:styleId="CommentText">
    <w:name w:val="annotation text"/>
    <w:basedOn w:val="Normal"/>
    <w:link w:val="CommentTextChar"/>
    <w:uiPriority w:val="99"/>
    <w:semiHidden/>
    <w:rsid w:val="002F1187"/>
    <w:rPr>
      <w:sz w:val="20"/>
      <w:szCs w:val="20"/>
    </w:rPr>
  </w:style>
  <w:style w:type="paragraph" w:styleId="CommentSubject">
    <w:name w:val="annotation subject"/>
    <w:basedOn w:val="CommentText"/>
    <w:next w:val="CommentText"/>
    <w:link w:val="CommentSubjectChar"/>
    <w:uiPriority w:val="99"/>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qForma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4"/>
      </w:numPr>
    </w:pPr>
  </w:style>
  <w:style w:type="paragraph" w:customStyle="1" w:styleId="StandardBullet">
    <w:name w:val="StandardBullet"/>
    <w:basedOn w:val="Normal"/>
    <w:rsid w:val="00B323CF"/>
    <w:pPr>
      <w:numPr>
        <w:numId w:val="3"/>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4"/>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BB5B12"/>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7"/>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3"/>
      </w:numPr>
      <w:spacing w:after="60"/>
      <w:contextualSpacing/>
    </w:pPr>
    <w:rPr>
      <w:szCs w:val="20"/>
    </w:rPr>
  </w:style>
  <w:style w:type="character" w:styleId="PageNumber">
    <w:name w:val="page number"/>
    <w:basedOn w:val="DefaultParagraphFont"/>
    <w:uiPriority w:val="99"/>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5"/>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6"/>
      </w:numPr>
    </w:pPr>
  </w:style>
  <w:style w:type="paragraph" w:customStyle="1" w:styleId="ActivityNumbers">
    <w:name w:val="Activity Numbers"/>
    <w:basedOn w:val="Normal"/>
    <w:qFormat/>
    <w:rsid w:val="00C63CA4"/>
    <w:pPr>
      <w:numPr>
        <w:numId w:val="10"/>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8"/>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2"/>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1"/>
      </w:numPr>
    </w:pPr>
  </w:style>
  <w:style w:type="table" w:styleId="TableGrid">
    <w:name w:val="Table Grid"/>
    <w:basedOn w:val="TableNormal"/>
    <w:uiPriority w:val="59"/>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ullet0">
    <w:name w:val="activity bullet"/>
    <w:basedOn w:val="Normal"/>
    <w:link w:val="activitybulletChar1"/>
    <w:rsid w:val="00D00E48"/>
    <w:pPr>
      <w:tabs>
        <w:tab w:val="num" w:pos="1080"/>
      </w:tabs>
      <w:spacing w:after="120"/>
      <w:ind w:left="1296" w:hanging="216"/>
      <w:contextualSpacing/>
    </w:pPr>
  </w:style>
  <w:style w:type="character" w:customStyle="1" w:styleId="activitybulletChar1">
    <w:name w:val="activity bullet Char1"/>
    <w:basedOn w:val="DefaultParagraphFont"/>
    <w:link w:val="activitybullet0"/>
    <w:rsid w:val="00D00E48"/>
    <w:rPr>
      <w:rFonts w:ascii="Arial" w:hAnsi="Arial"/>
      <w:sz w:val="24"/>
      <w:szCs w:val="24"/>
    </w:rPr>
  </w:style>
  <w:style w:type="character" w:styleId="Emphasis">
    <w:name w:val="Emphasis"/>
    <w:basedOn w:val="DefaultParagraphFont"/>
    <w:uiPriority w:val="20"/>
    <w:qFormat/>
    <w:rsid w:val="00A962B3"/>
    <w:rPr>
      <w:i/>
      <w:iCs/>
    </w:rPr>
  </w:style>
  <w:style w:type="paragraph" w:customStyle="1" w:styleId="instrresheading0">
    <w:name w:val="instrresheading"/>
    <w:basedOn w:val="Normal"/>
    <w:rsid w:val="003C732E"/>
    <w:pPr>
      <w:spacing w:before="120" w:after="120"/>
      <w:ind w:left="360"/>
    </w:pPr>
    <w:rPr>
      <w:rFonts w:cs="Arial"/>
    </w:rPr>
  </w:style>
  <w:style w:type="character" w:styleId="FollowedHyperlink">
    <w:name w:val="FollowedHyperlink"/>
    <w:basedOn w:val="DefaultParagraphFont"/>
    <w:uiPriority w:val="99"/>
    <w:rsid w:val="008D4F1F"/>
    <w:rPr>
      <w:color w:val="800080" w:themeColor="followedHyperlink"/>
      <w:u w:val="single"/>
    </w:rPr>
  </w:style>
  <w:style w:type="paragraph" w:styleId="ListParagraph">
    <w:name w:val="List Paragraph"/>
    <w:basedOn w:val="Normal"/>
    <w:uiPriority w:val="34"/>
    <w:qFormat/>
    <w:rsid w:val="00E561B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58270E"/>
    <w:rPr>
      <w:rFonts w:ascii="Arial" w:hAnsi="Arial" w:cs="Arial"/>
      <w:b/>
      <w:bCs/>
      <w:sz w:val="24"/>
      <w:szCs w:val="24"/>
    </w:rPr>
  </w:style>
  <w:style w:type="character" w:customStyle="1" w:styleId="Heading2Char">
    <w:name w:val="Heading 2 Char"/>
    <w:basedOn w:val="DefaultParagraphFont"/>
    <w:link w:val="Heading2"/>
    <w:uiPriority w:val="9"/>
    <w:rsid w:val="0058270E"/>
    <w:rPr>
      <w:rFonts w:ascii="Arial" w:hAnsi="Arial"/>
      <w:b/>
      <w:bCs/>
      <w:sz w:val="28"/>
      <w:szCs w:val="28"/>
      <w:u w:val="single"/>
    </w:rPr>
  </w:style>
  <w:style w:type="character" w:customStyle="1" w:styleId="CommentTextChar">
    <w:name w:val="Comment Text Char"/>
    <w:basedOn w:val="DefaultParagraphFont"/>
    <w:link w:val="CommentText"/>
    <w:uiPriority w:val="99"/>
    <w:semiHidden/>
    <w:rsid w:val="0058270E"/>
    <w:rPr>
      <w:rFonts w:ascii="Arial" w:hAnsi="Arial"/>
    </w:rPr>
  </w:style>
  <w:style w:type="character" w:customStyle="1" w:styleId="HeaderChar">
    <w:name w:val="Header Char"/>
    <w:basedOn w:val="DefaultParagraphFont"/>
    <w:link w:val="Header"/>
    <w:uiPriority w:val="99"/>
    <w:rsid w:val="0058270E"/>
    <w:rPr>
      <w:rFonts w:ascii="Arial" w:hAnsi="Arial"/>
      <w:sz w:val="24"/>
      <w:szCs w:val="24"/>
    </w:rPr>
  </w:style>
  <w:style w:type="character" w:customStyle="1" w:styleId="FooterChar">
    <w:name w:val="Footer Char"/>
    <w:basedOn w:val="DefaultParagraphFont"/>
    <w:link w:val="Footer"/>
    <w:rsid w:val="0058270E"/>
    <w:rPr>
      <w:rFonts w:ascii="Arial" w:hAnsi="Arial"/>
      <w:szCs w:val="24"/>
    </w:rPr>
  </w:style>
  <w:style w:type="character" w:customStyle="1" w:styleId="CommentSubjectChar">
    <w:name w:val="Comment Subject Char"/>
    <w:basedOn w:val="CommentTextChar"/>
    <w:link w:val="CommentSubject"/>
    <w:uiPriority w:val="99"/>
    <w:semiHidden/>
    <w:rsid w:val="0058270E"/>
    <w:rPr>
      <w:rFonts w:ascii="Arial" w:hAnsi="Arial"/>
      <w:b/>
      <w:bCs/>
    </w:rPr>
  </w:style>
  <w:style w:type="character" w:customStyle="1" w:styleId="BalloonTextChar">
    <w:name w:val="Balloon Text Char"/>
    <w:basedOn w:val="DefaultParagraphFont"/>
    <w:link w:val="BalloonText"/>
    <w:uiPriority w:val="99"/>
    <w:semiHidden/>
    <w:rsid w:val="0058270E"/>
    <w:rPr>
      <w:rFonts w:ascii="Tahoma" w:hAnsi="Tahoma" w:cs="Tahoma"/>
      <w:sz w:val="16"/>
      <w:szCs w:val="16"/>
    </w:rPr>
  </w:style>
  <w:style w:type="paragraph" w:customStyle="1" w:styleId="msolistparagraphcxspfirst">
    <w:name w:val="msolistparagraphcxspfirst"/>
    <w:basedOn w:val="Normal"/>
    <w:rsid w:val="0058270E"/>
    <w:pPr>
      <w:ind w:left="720"/>
    </w:pPr>
    <w:rPr>
      <w:rFonts w:cs="Arial"/>
    </w:rPr>
  </w:style>
  <w:style w:type="paragraph" w:customStyle="1" w:styleId="msolistparagraphcxspmiddle">
    <w:name w:val="msolistparagraphcxspmiddle"/>
    <w:basedOn w:val="Normal"/>
    <w:rsid w:val="0058270E"/>
    <w:pPr>
      <w:ind w:left="720"/>
    </w:pPr>
    <w:rPr>
      <w:rFonts w:cs="Arial"/>
    </w:rPr>
  </w:style>
  <w:style w:type="paragraph" w:customStyle="1" w:styleId="msolistparagraphcxsplast">
    <w:name w:val="msolistparagraphcxsplast"/>
    <w:basedOn w:val="Normal"/>
    <w:rsid w:val="0058270E"/>
    <w:pPr>
      <w:ind w:left="720"/>
    </w:pPr>
    <w:rPr>
      <w:rFonts w:cs="Arial"/>
    </w:rPr>
  </w:style>
  <w:style w:type="paragraph" w:customStyle="1" w:styleId="activitynumbers0">
    <w:name w:val="activity numbers"/>
    <w:basedOn w:val="Normal"/>
    <w:rsid w:val="0058270E"/>
    <w:pPr>
      <w:spacing w:after="120"/>
    </w:pPr>
    <w:rPr>
      <w:rFonts w:cs="Arial"/>
    </w:rPr>
  </w:style>
  <w:style w:type="paragraph" w:customStyle="1" w:styleId="ActivityBody0">
    <w:name w:val="ActivityBody"/>
    <w:basedOn w:val="Normal"/>
    <w:rsid w:val="0058270E"/>
    <w:pPr>
      <w:ind w:left="360"/>
    </w:pPr>
    <w:rPr>
      <w:rFonts w:cs="Arial"/>
    </w:rPr>
  </w:style>
  <w:style w:type="paragraph" w:customStyle="1" w:styleId="activitybulletCxSpFirst">
    <w:name w:val="activity bulletCxSpFirst"/>
    <w:basedOn w:val="Normal"/>
    <w:rsid w:val="0058270E"/>
    <w:pPr>
      <w:ind w:left="1296" w:hanging="216"/>
    </w:pPr>
    <w:rPr>
      <w:rFonts w:cs="Arial"/>
    </w:rPr>
  </w:style>
  <w:style w:type="paragraph" w:customStyle="1" w:styleId="activitybulletCxSpMiddle">
    <w:name w:val="activity bulletCxSpMiddle"/>
    <w:basedOn w:val="Normal"/>
    <w:rsid w:val="0058270E"/>
    <w:pPr>
      <w:ind w:left="1296" w:hanging="216"/>
    </w:pPr>
    <w:rPr>
      <w:rFonts w:cs="Arial"/>
    </w:rPr>
  </w:style>
  <w:style w:type="paragraph" w:customStyle="1" w:styleId="activitybulletCxSpLast">
    <w:name w:val="activity bulletCxSpLast"/>
    <w:basedOn w:val="Normal"/>
    <w:rsid w:val="0058270E"/>
    <w:pPr>
      <w:spacing w:after="60"/>
      <w:ind w:left="1296" w:hanging="216"/>
    </w:pPr>
    <w:rPr>
      <w:rFonts w:cs="Arial"/>
    </w:rPr>
  </w:style>
  <w:style w:type="paragraph" w:customStyle="1" w:styleId="ActivityHeading">
    <w:name w:val="ActivityHeading"/>
    <w:basedOn w:val="Normal"/>
    <w:rsid w:val="0058270E"/>
    <w:pPr>
      <w:shd w:val="clear" w:color="auto" w:fill="0000FF"/>
    </w:pPr>
    <w:rPr>
      <w:rFonts w:cs="Arial"/>
      <w:color w:val="FFFFFF"/>
      <w:sz w:val="48"/>
      <w:szCs w:val="48"/>
    </w:rPr>
  </w:style>
  <w:style w:type="paragraph" w:customStyle="1" w:styleId="ActivitySectionCxSpFirst">
    <w:name w:val="ActivitySectionCxSpFirst"/>
    <w:basedOn w:val="Normal"/>
    <w:rsid w:val="0058270E"/>
    <w:rPr>
      <w:rFonts w:cs="Arial"/>
      <w:b/>
      <w:bCs/>
      <w:sz w:val="32"/>
      <w:szCs w:val="32"/>
    </w:rPr>
  </w:style>
  <w:style w:type="paragraph" w:customStyle="1" w:styleId="ActivitySectionCxSpMiddle">
    <w:name w:val="ActivitySectionCxSpMiddle"/>
    <w:basedOn w:val="Normal"/>
    <w:rsid w:val="0058270E"/>
    <w:rPr>
      <w:rFonts w:cs="Arial"/>
      <w:b/>
      <w:bCs/>
      <w:sz w:val="32"/>
      <w:szCs w:val="32"/>
    </w:rPr>
  </w:style>
  <w:style w:type="paragraph" w:customStyle="1" w:styleId="ActivitySectionCxSpLast">
    <w:name w:val="ActivitySectionCxSpLast"/>
    <w:basedOn w:val="Normal"/>
    <w:rsid w:val="0058270E"/>
    <w:pPr>
      <w:spacing w:after="120"/>
    </w:pPr>
    <w:rPr>
      <w:rFonts w:cs="Arial"/>
      <w:b/>
      <w:bCs/>
      <w:sz w:val="32"/>
      <w:szCs w:val="32"/>
    </w:rPr>
  </w:style>
  <w:style w:type="paragraph" w:customStyle="1" w:styleId="ScienceStdSubBullet">
    <w:name w:val="ScienceStdSubBullet"/>
    <w:basedOn w:val="Normal"/>
    <w:rsid w:val="0058270E"/>
    <w:pPr>
      <w:spacing w:after="120"/>
      <w:ind w:left="2160" w:hanging="360"/>
    </w:pPr>
    <w:rPr>
      <w:rFonts w:cs="Arial"/>
    </w:rPr>
  </w:style>
  <w:style w:type="paragraph" w:customStyle="1" w:styleId="ScienceStdSubBulletCxSpFirst">
    <w:name w:val="ScienceStdSubBulletCxSpFirst"/>
    <w:basedOn w:val="Normal"/>
    <w:rsid w:val="0058270E"/>
    <w:pPr>
      <w:ind w:left="2160" w:hanging="360"/>
    </w:pPr>
    <w:rPr>
      <w:rFonts w:cs="Arial"/>
    </w:rPr>
  </w:style>
  <w:style w:type="paragraph" w:customStyle="1" w:styleId="ScienceStdSubBulletCxSpMiddle">
    <w:name w:val="ScienceStdSubBulletCxSpMiddle"/>
    <w:basedOn w:val="Normal"/>
    <w:rsid w:val="0058270E"/>
    <w:pPr>
      <w:ind w:left="2160" w:hanging="360"/>
    </w:pPr>
    <w:rPr>
      <w:rFonts w:cs="Arial"/>
    </w:rPr>
  </w:style>
  <w:style w:type="paragraph" w:customStyle="1" w:styleId="ScienceStdSubBulletCxSpLast">
    <w:name w:val="ScienceStdSubBulletCxSpLast"/>
    <w:basedOn w:val="Normal"/>
    <w:rsid w:val="0058270E"/>
    <w:pPr>
      <w:spacing w:after="120"/>
      <w:ind w:left="2160" w:hanging="360"/>
    </w:pPr>
    <w:rPr>
      <w:rFonts w:cs="Arial"/>
    </w:rPr>
  </w:style>
  <w:style w:type="paragraph" w:customStyle="1" w:styleId="activityreferences">
    <w:name w:val="activity references"/>
    <w:basedOn w:val="Normal"/>
    <w:rsid w:val="0058270E"/>
    <w:pPr>
      <w:ind w:left="1440"/>
    </w:pPr>
    <w:rPr>
      <w:rFonts w:cs="Arial"/>
    </w:rPr>
  </w:style>
  <w:style w:type="paragraph" w:customStyle="1" w:styleId="ActivitySubNumber">
    <w:name w:val="ActivitySubNumber"/>
    <w:basedOn w:val="Normal"/>
    <w:rsid w:val="0058270E"/>
    <w:pPr>
      <w:ind w:left="720" w:hanging="360"/>
    </w:pPr>
    <w:rPr>
      <w:rFonts w:cs="Arial"/>
    </w:rPr>
  </w:style>
  <w:style w:type="paragraph" w:customStyle="1" w:styleId="IRHeadingFirstline025">
    <w:name w:val="IRHeading + First line:  0.25&quot;"/>
    <w:basedOn w:val="Normal"/>
    <w:rsid w:val="0058270E"/>
    <w:pPr>
      <w:spacing w:before="120" w:after="120"/>
      <w:ind w:left="360" w:firstLine="360"/>
    </w:pPr>
    <w:rPr>
      <w:rFonts w:cs="Arial"/>
    </w:rPr>
  </w:style>
  <w:style w:type="paragraph" w:customStyle="1" w:styleId="IRHeadingDoubleIndent">
    <w:name w:val="IRHeading Double Indent"/>
    <w:basedOn w:val="Normal"/>
    <w:rsid w:val="0058270E"/>
    <w:pPr>
      <w:spacing w:before="120" w:after="120"/>
      <w:ind w:left="1080" w:firstLine="360"/>
    </w:pPr>
    <w:rPr>
      <w:rFonts w:cs="Arial"/>
    </w:rPr>
  </w:style>
  <w:style w:type="paragraph" w:customStyle="1" w:styleId="IRHeadingLeft15">
    <w:name w:val="IRHeading Left:  1.5&quot;"/>
    <w:basedOn w:val="Normal"/>
    <w:rsid w:val="0058270E"/>
    <w:pPr>
      <w:spacing w:before="120" w:after="120"/>
      <w:ind w:left="1440"/>
    </w:pPr>
    <w:rPr>
      <w:rFonts w:cs="Arial"/>
    </w:rPr>
  </w:style>
  <w:style w:type="paragraph" w:customStyle="1" w:styleId="activitybodyItalic0">
    <w:name w:val="activitybody + Italic"/>
    <w:basedOn w:val="Normal"/>
    <w:rsid w:val="0058270E"/>
    <w:pPr>
      <w:ind w:left="360"/>
    </w:pPr>
    <w:rPr>
      <w:rFonts w:cs="Arial"/>
      <w:i/>
      <w:iCs/>
    </w:rPr>
  </w:style>
  <w:style w:type="paragraph" w:customStyle="1" w:styleId="BulletSecondLevel">
    <w:name w:val="Bullet Second Level"/>
    <w:basedOn w:val="Normal"/>
    <w:rsid w:val="0058270E"/>
    <w:pPr>
      <w:ind w:left="2088" w:hanging="288"/>
    </w:pPr>
    <w:rPr>
      <w:rFonts w:cs="Arial"/>
    </w:rPr>
  </w:style>
  <w:style w:type="paragraph" w:customStyle="1" w:styleId="NoteIndent">
    <w:name w:val="NoteIndent"/>
    <w:basedOn w:val="Normal"/>
    <w:rsid w:val="0058270E"/>
    <w:pPr>
      <w:ind w:left="1080"/>
    </w:pPr>
    <w:rPr>
      <w:rFonts w:cs="Arial"/>
    </w:rPr>
  </w:style>
  <w:style w:type="paragraph" w:customStyle="1" w:styleId="NoteIndentBold">
    <w:name w:val="NoteIndent + Bold"/>
    <w:basedOn w:val="Normal"/>
    <w:rsid w:val="0058270E"/>
    <w:pPr>
      <w:ind w:left="1080"/>
    </w:pPr>
    <w:rPr>
      <w:rFonts w:cs="Arial"/>
      <w:b/>
      <w:bCs/>
    </w:rPr>
  </w:style>
  <w:style w:type="paragraph" w:customStyle="1" w:styleId="ActivitybodyBold0">
    <w:name w:val="Activitybody + Bold"/>
    <w:basedOn w:val="Normal"/>
    <w:rsid w:val="0058270E"/>
    <w:pPr>
      <w:spacing w:before="120" w:after="120"/>
      <w:ind w:left="360"/>
    </w:pPr>
    <w:rPr>
      <w:rFonts w:cs="Arial"/>
      <w:b/>
      <w:bCs/>
    </w:rPr>
  </w:style>
  <w:style w:type="paragraph" w:customStyle="1" w:styleId="StandardBulletCxSpFirst">
    <w:name w:val="StandardBulletCxSpFirst"/>
    <w:basedOn w:val="Normal"/>
    <w:rsid w:val="0058270E"/>
    <w:pPr>
      <w:ind w:left="1800" w:hanging="360"/>
    </w:pPr>
    <w:rPr>
      <w:rFonts w:cs="Arial"/>
      <w:b/>
      <w:bCs/>
    </w:rPr>
  </w:style>
  <w:style w:type="paragraph" w:customStyle="1" w:styleId="StandardBulletCxSpMiddle">
    <w:name w:val="StandardBulletCxSpMiddle"/>
    <w:basedOn w:val="Normal"/>
    <w:rsid w:val="0058270E"/>
    <w:pPr>
      <w:ind w:left="1800" w:hanging="360"/>
    </w:pPr>
    <w:rPr>
      <w:rFonts w:cs="Arial"/>
      <w:b/>
      <w:bCs/>
    </w:rPr>
  </w:style>
  <w:style w:type="paragraph" w:customStyle="1" w:styleId="StandardBulletCxSpLast">
    <w:name w:val="StandardBulletCxSpLast"/>
    <w:basedOn w:val="Normal"/>
    <w:rsid w:val="0058270E"/>
    <w:pPr>
      <w:spacing w:after="120"/>
      <w:ind w:left="1800" w:hanging="360"/>
    </w:pPr>
    <w:rPr>
      <w:rFonts w:cs="Arial"/>
      <w:b/>
      <w:bCs/>
    </w:rPr>
  </w:style>
  <w:style w:type="paragraph" w:customStyle="1" w:styleId="ActivitySubLetter">
    <w:name w:val="ActivitySubLetter"/>
    <w:basedOn w:val="Normal"/>
    <w:rsid w:val="0058270E"/>
    <w:pPr>
      <w:spacing w:after="120"/>
      <w:ind w:left="2088" w:hanging="288"/>
    </w:pPr>
    <w:rPr>
      <w:rFonts w:cs="Arial"/>
    </w:rPr>
  </w:style>
  <w:style w:type="paragraph" w:customStyle="1" w:styleId="WorkCenterTitle">
    <w:name w:val="WorkCenterTitle"/>
    <w:basedOn w:val="Normal"/>
    <w:rsid w:val="0058270E"/>
    <w:pPr>
      <w:spacing w:after="120"/>
      <w:jc w:val="center"/>
    </w:pPr>
    <w:rPr>
      <w:rFonts w:cs="Arial"/>
      <w:b/>
      <w:bCs/>
      <w:sz w:val="32"/>
      <w:szCs w:val="32"/>
    </w:rPr>
  </w:style>
  <w:style w:type="paragraph" w:customStyle="1" w:styleId="WorkSheetTitleCenter">
    <w:name w:val="WorkSheetTitleCenter"/>
    <w:basedOn w:val="Normal"/>
    <w:rsid w:val="0058270E"/>
    <w:pPr>
      <w:jc w:val="center"/>
    </w:pPr>
    <w:rPr>
      <w:rFonts w:cs="Arial"/>
      <w:b/>
      <w:bCs/>
      <w:sz w:val="32"/>
      <w:szCs w:val="32"/>
    </w:rPr>
  </w:style>
  <w:style w:type="paragraph" w:customStyle="1" w:styleId="WorkSheetTitleCenterCxSpFirst">
    <w:name w:val="WorkSheetTitleCenterCxSpFirst"/>
    <w:basedOn w:val="Normal"/>
    <w:rsid w:val="0058270E"/>
    <w:pPr>
      <w:jc w:val="center"/>
    </w:pPr>
    <w:rPr>
      <w:rFonts w:cs="Arial"/>
      <w:b/>
      <w:bCs/>
      <w:sz w:val="32"/>
      <w:szCs w:val="32"/>
    </w:rPr>
  </w:style>
  <w:style w:type="paragraph" w:customStyle="1" w:styleId="WorkSheetTitleCenterCxSpMiddle">
    <w:name w:val="WorkSheetTitleCenterCxSpMiddle"/>
    <w:basedOn w:val="Normal"/>
    <w:rsid w:val="0058270E"/>
    <w:pPr>
      <w:jc w:val="center"/>
    </w:pPr>
    <w:rPr>
      <w:rFonts w:cs="Arial"/>
      <w:b/>
      <w:bCs/>
      <w:sz w:val="32"/>
      <w:szCs w:val="32"/>
    </w:rPr>
  </w:style>
  <w:style w:type="paragraph" w:customStyle="1" w:styleId="WorkSheetTitleCenterCxSpLast">
    <w:name w:val="WorkSheetTitleCenterCxSpLast"/>
    <w:basedOn w:val="Normal"/>
    <w:rsid w:val="0058270E"/>
    <w:pPr>
      <w:jc w:val="center"/>
    </w:pPr>
    <w:rPr>
      <w:rFonts w:cs="Arial"/>
      <w:b/>
      <w:bCs/>
      <w:sz w:val="32"/>
      <w:szCs w:val="32"/>
    </w:rPr>
  </w:style>
  <w:style w:type="paragraph" w:customStyle="1" w:styleId="WorksheetHeading">
    <w:name w:val="Worksheet Heading"/>
    <w:basedOn w:val="Normal"/>
    <w:rsid w:val="0058270E"/>
    <w:pPr>
      <w:spacing w:before="120" w:after="120"/>
    </w:pPr>
    <w:rPr>
      <w:rFonts w:cs="Arial"/>
      <w:b/>
      <w:bCs/>
    </w:rPr>
  </w:style>
  <w:style w:type="character" w:customStyle="1" w:styleId="PictureChar">
    <w:name w:val="Picture Char"/>
    <w:basedOn w:val="DefaultParagraphFont"/>
    <w:link w:val="Picture"/>
    <w:rsid w:val="0058270E"/>
    <w:rPr>
      <w:rFonts w:ascii="Arial" w:hAnsi="Arial"/>
      <w:sz w:val="24"/>
    </w:rPr>
  </w:style>
  <w:style w:type="paragraph" w:customStyle="1" w:styleId="activitysub20">
    <w:name w:val="activity sub 2"/>
    <w:basedOn w:val="Normal"/>
    <w:rsid w:val="0058270E"/>
    <w:pPr>
      <w:ind w:left="720"/>
    </w:pPr>
    <w:rPr>
      <w:rFonts w:cs="Arial"/>
    </w:rPr>
  </w:style>
  <w:style w:type="paragraph" w:customStyle="1" w:styleId="MainHeading">
    <w:name w:val="Main Heading"/>
    <w:basedOn w:val="Normal"/>
    <w:rsid w:val="0058270E"/>
    <w:pPr>
      <w:jc w:val="center"/>
    </w:pPr>
    <w:rPr>
      <w:rFonts w:cs="Arial"/>
      <w:b/>
      <w:bCs/>
      <w:sz w:val="40"/>
      <w:szCs w:val="40"/>
    </w:rPr>
  </w:style>
  <w:style w:type="paragraph" w:customStyle="1" w:styleId="DaytoDay">
    <w:name w:val="DaytoDay"/>
    <w:basedOn w:val="Normal"/>
    <w:rsid w:val="0058270E"/>
    <w:pPr>
      <w:spacing w:before="120" w:after="120"/>
      <w:ind w:left="360"/>
    </w:pPr>
    <w:rPr>
      <w:rFonts w:cs="Arial"/>
      <w:b/>
      <w:bCs/>
    </w:rPr>
  </w:style>
  <w:style w:type="paragraph" w:customStyle="1" w:styleId="StdBulletsCxSpFirst">
    <w:name w:val="StdBulletsCxSpFirst"/>
    <w:basedOn w:val="Normal"/>
    <w:rsid w:val="0058270E"/>
    <w:pPr>
      <w:ind w:left="720" w:hanging="360"/>
    </w:pPr>
    <w:rPr>
      <w:rFonts w:cs="Arial"/>
    </w:rPr>
  </w:style>
  <w:style w:type="paragraph" w:customStyle="1" w:styleId="StdBulletsCxSpMiddle">
    <w:name w:val="StdBulletsCxSpMiddle"/>
    <w:basedOn w:val="Normal"/>
    <w:rsid w:val="0058270E"/>
    <w:pPr>
      <w:ind w:left="720" w:hanging="360"/>
    </w:pPr>
    <w:rPr>
      <w:rFonts w:cs="Arial"/>
    </w:rPr>
  </w:style>
  <w:style w:type="paragraph" w:customStyle="1" w:styleId="StdBulletsCxSpLast">
    <w:name w:val="StdBulletsCxSpLast"/>
    <w:basedOn w:val="Normal"/>
    <w:rsid w:val="0058270E"/>
    <w:pPr>
      <w:spacing w:after="120"/>
      <w:ind w:left="720" w:hanging="360"/>
    </w:pPr>
    <w:rPr>
      <w:rFonts w:cs="Arial"/>
    </w:rPr>
  </w:style>
  <w:style w:type="paragraph" w:customStyle="1" w:styleId="NoteBold">
    <w:name w:val="Note Bold"/>
    <w:basedOn w:val="Normal"/>
    <w:rsid w:val="0058270E"/>
    <w:rPr>
      <w:rFonts w:cs="Arial"/>
      <w:b/>
      <w:bCs/>
      <w:sz w:val="20"/>
      <w:szCs w:val="20"/>
    </w:rPr>
  </w:style>
  <w:style w:type="paragraph" w:customStyle="1" w:styleId="ListNOBullet">
    <w:name w:val="List NO Bullet"/>
    <w:basedOn w:val="Normal"/>
    <w:rsid w:val="0058270E"/>
    <w:pPr>
      <w:ind w:left="720"/>
    </w:pPr>
    <w:rPr>
      <w:rFonts w:cs="Arial"/>
    </w:rPr>
  </w:style>
  <w:style w:type="character" w:customStyle="1" w:styleId="ActivityBulletBoldChar0">
    <w:name w:val="Activity Bullet + Bold Char"/>
    <w:basedOn w:val="DefaultParagraphFont"/>
    <w:link w:val="ActivityBulletBold0"/>
    <w:rsid w:val="0058270E"/>
    <w:rPr>
      <w:rFonts w:ascii="Arial" w:hAnsi="Arial" w:cs="Arial"/>
      <w:b/>
      <w:bCs/>
    </w:rPr>
  </w:style>
  <w:style w:type="paragraph" w:customStyle="1" w:styleId="ActivityBulletBold0">
    <w:name w:val="Activity Bullet + Bold"/>
    <w:basedOn w:val="Normal"/>
    <w:link w:val="ActivityBulletBoldChar0"/>
    <w:rsid w:val="0058270E"/>
    <w:pPr>
      <w:spacing w:after="60"/>
      <w:ind w:left="1296" w:hanging="216"/>
    </w:pPr>
    <w:rPr>
      <w:rFonts w:cs="Arial"/>
      <w:b/>
      <w:bCs/>
      <w:sz w:val="20"/>
      <w:szCs w:val="20"/>
    </w:rPr>
  </w:style>
  <w:style w:type="paragraph" w:customStyle="1" w:styleId="ActivityBulletBoldCxSpFirst">
    <w:name w:val="Activity Bullet + BoldCxSpFirst"/>
    <w:basedOn w:val="Normal"/>
    <w:rsid w:val="0058270E"/>
    <w:pPr>
      <w:ind w:left="1296" w:hanging="216"/>
    </w:pPr>
    <w:rPr>
      <w:rFonts w:cs="Arial"/>
      <w:b/>
      <w:bCs/>
    </w:rPr>
  </w:style>
  <w:style w:type="paragraph" w:customStyle="1" w:styleId="ActivityBulletBoldCxSpMiddle">
    <w:name w:val="Activity Bullet + BoldCxSpMiddle"/>
    <w:basedOn w:val="Normal"/>
    <w:rsid w:val="0058270E"/>
    <w:pPr>
      <w:ind w:left="1296" w:hanging="216"/>
    </w:pPr>
    <w:rPr>
      <w:rFonts w:cs="Arial"/>
      <w:b/>
      <w:bCs/>
    </w:rPr>
  </w:style>
  <w:style w:type="paragraph" w:customStyle="1" w:styleId="ActivityBulletBoldCxSpLast">
    <w:name w:val="Activity Bullet + BoldCxSpLast"/>
    <w:basedOn w:val="Normal"/>
    <w:rsid w:val="0058270E"/>
    <w:pPr>
      <w:spacing w:after="60"/>
      <w:ind w:left="1296" w:hanging="216"/>
    </w:pPr>
    <w:rPr>
      <w:rFonts w:cs="Arial"/>
      <w:b/>
      <w:bCs/>
    </w:rPr>
  </w:style>
  <w:style w:type="paragraph" w:customStyle="1" w:styleId="ListDescription">
    <w:name w:val="ListDescription"/>
    <w:basedOn w:val="Normal"/>
    <w:rsid w:val="0058270E"/>
    <w:pPr>
      <w:ind w:left="1008"/>
    </w:pPr>
    <w:rPr>
      <w:rFonts w:cs="Arial"/>
    </w:rPr>
  </w:style>
  <w:style w:type="paragraph" w:customStyle="1" w:styleId="Activitysub2CxSpFirst">
    <w:name w:val="Activity sub 2CxSpFirst"/>
    <w:basedOn w:val="Normal"/>
    <w:rsid w:val="0058270E"/>
    <w:pPr>
      <w:ind w:left="2088" w:hanging="288"/>
    </w:pPr>
    <w:rPr>
      <w:rFonts w:cs="Arial"/>
    </w:rPr>
  </w:style>
  <w:style w:type="paragraph" w:customStyle="1" w:styleId="Activitysub2CxSpMiddle">
    <w:name w:val="Activity sub 2CxSpMiddle"/>
    <w:basedOn w:val="Normal"/>
    <w:rsid w:val="0058270E"/>
    <w:pPr>
      <w:ind w:left="2088" w:hanging="288"/>
    </w:pPr>
    <w:rPr>
      <w:rFonts w:cs="Arial"/>
    </w:rPr>
  </w:style>
  <w:style w:type="paragraph" w:customStyle="1" w:styleId="Activitysub2CxSpLast">
    <w:name w:val="Activity sub 2CxSpLast"/>
    <w:basedOn w:val="Normal"/>
    <w:rsid w:val="0058270E"/>
    <w:pPr>
      <w:spacing w:after="120"/>
      <w:ind w:left="2088" w:hanging="288"/>
    </w:pPr>
    <w:rPr>
      <w:rFonts w:cs="Arial"/>
    </w:rPr>
  </w:style>
  <w:style w:type="paragraph" w:customStyle="1" w:styleId="ActivitybulletItalic">
    <w:name w:val="Activity bullet + Italic"/>
    <w:basedOn w:val="Normal"/>
    <w:rsid w:val="0058270E"/>
    <w:pPr>
      <w:spacing w:after="60"/>
    </w:pPr>
    <w:rPr>
      <w:rFonts w:cs="Arial"/>
      <w:i/>
      <w:iCs/>
    </w:rPr>
  </w:style>
  <w:style w:type="paragraph" w:customStyle="1" w:styleId="ActivitybulletItalicCxSpFirst">
    <w:name w:val="Activity bullet + ItalicCxSpFirst"/>
    <w:basedOn w:val="Normal"/>
    <w:rsid w:val="0058270E"/>
    <w:rPr>
      <w:rFonts w:cs="Arial"/>
      <w:i/>
      <w:iCs/>
    </w:rPr>
  </w:style>
  <w:style w:type="paragraph" w:customStyle="1" w:styleId="ActivitybulletItalicCxSpMiddle">
    <w:name w:val="Activity bullet + ItalicCxSpMiddle"/>
    <w:basedOn w:val="Normal"/>
    <w:rsid w:val="0058270E"/>
    <w:rPr>
      <w:rFonts w:cs="Arial"/>
      <w:i/>
      <w:iCs/>
    </w:rPr>
  </w:style>
  <w:style w:type="paragraph" w:customStyle="1" w:styleId="ActivitybulletItalicCxSpLast">
    <w:name w:val="Activity bullet + ItalicCxSpLast"/>
    <w:basedOn w:val="Normal"/>
    <w:rsid w:val="0058270E"/>
    <w:pPr>
      <w:spacing w:after="60"/>
    </w:pPr>
    <w:rPr>
      <w:rFonts w:cs="Arial"/>
      <w:i/>
      <w:iCs/>
    </w:rPr>
  </w:style>
  <w:style w:type="paragraph" w:customStyle="1" w:styleId="AlphaGlossary">
    <w:name w:val="AlphaGlossary"/>
    <w:basedOn w:val="Normal"/>
    <w:rsid w:val="0058270E"/>
    <w:pPr>
      <w:spacing w:before="120" w:after="120"/>
    </w:pPr>
    <w:rPr>
      <w:rFonts w:cs="Arial"/>
      <w:b/>
      <w:bCs/>
      <w:sz w:val="32"/>
      <w:szCs w:val="32"/>
    </w:rPr>
  </w:style>
  <w:style w:type="paragraph" w:customStyle="1" w:styleId="Vocabulary">
    <w:name w:val="Vocabulary"/>
    <w:basedOn w:val="Normal"/>
    <w:link w:val="VocabularyChar"/>
    <w:rsid w:val="0058270E"/>
    <w:pPr>
      <w:spacing w:before="240" w:after="60"/>
    </w:pPr>
    <w:rPr>
      <w:rFonts w:cs="Arial"/>
    </w:rPr>
  </w:style>
  <w:style w:type="paragraph" w:customStyle="1" w:styleId="VocabularyBold">
    <w:name w:val="Vocabulary + Bold"/>
    <w:basedOn w:val="Normal"/>
    <w:rsid w:val="0058270E"/>
    <w:pPr>
      <w:spacing w:before="240" w:after="60"/>
    </w:pPr>
    <w:rPr>
      <w:rFonts w:cs="Arial"/>
      <w:b/>
      <w:bCs/>
    </w:rPr>
  </w:style>
  <w:style w:type="paragraph" w:customStyle="1" w:styleId="VocabularyItalic">
    <w:name w:val="Vocabulary + Italic"/>
    <w:basedOn w:val="Normal"/>
    <w:rsid w:val="0058270E"/>
    <w:pPr>
      <w:spacing w:before="240" w:after="60"/>
    </w:pPr>
    <w:rPr>
      <w:rFonts w:cs="Arial"/>
      <w:i/>
      <w:iCs/>
    </w:rPr>
  </w:style>
  <w:style w:type="paragraph" w:customStyle="1" w:styleId="BulletedAfter6pt">
    <w:name w:val="Bulleted After:  6 pt"/>
    <w:basedOn w:val="Normal"/>
    <w:rsid w:val="0058270E"/>
    <w:pPr>
      <w:spacing w:after="120"/>
    </w:pPr>
    <w:rPr>
      <w:rFonts w:cs="Arial"/>
    </w:rPr>
  </w:style>
  <w:style w:type="paragraph" w:customStyle="1" w:styleId="ActivitybulletAfter3pt">
    <w:name w:val="Activitybullet + After:  3 pt"/>
    <w:basedOn w:val="Normal"/>
    <w:rsid w:val="0058270E"/>
    <w:pPr>
      <w:spacing w:after="60"/>
      <w:ind w:left="1296" w:hanging="216"/>
    </w:pPr>
    <w:rPr>
      <w:rFonts w:cs="Arial"/>
    </w:rPr>
  </w:style>
  <w:style w:type="paragraph" w:customStyle="1" w:styleId="ActivitybulletAfter3ptCxSpFirst">
    <w:name w:val="Activitybullet + After:  3 ptCxSpFirst"/>
    <w:basedOn w:val="Normal"/>
    <w:rsid w:val="0058270E"/>
    <w:pPr>
      <w:ind w:left="1296" w:hanging="216"/>
    </w:pPr>
    <w:rPr>
      <w:rFonts w:cs="Arial"/>
    </w:rPr>
  </w:style>
  <w:style w:type="paragraph" w:customStyle="1" w:styleId="ActivitybulletAfter3ptCxSpMiddle">
    <w:name w:val="Activitybullet + After:  3 ptCxSpMiddle"/>
    <w:basedOn w:val="Normal"/>
    <w:rsid w:val="0058270E"/>
    <w:pPr>
      <w:ind w:left="1296" w:hanging="216"/>
    </w:pPr>
    <w:rPr>
      <w:rFonts w:cs="Arial"/>
    </w:rPr>
  </w:style>
  <w:style w:type="paragraph" w:customStyle="1" w:styleId="ActivitybulletAfter3ptCxSpLast">
    <w:name w:val="Activitybullet + After:  3 ptCxSpLast"/>
    <w:basedOn w:val="Normal"/>
    <w:rsid w:val="0058270E"/>
    <w:pPr>
      <w:spacing w:after="60"/>
      <w:ind w:left="1296" w:hanging="216"/>
    </w:pPr>
    <w:rPr>
      <w:rFonts w:cs="Arial"/>
    </w:rPr>
  </w:style>
  <w:style w:type="paragraph" w:customStyle="1" w:styleId="ActivitySubLetterItalic">
    <w:name w:val="ActivitySubLetter + Italic"/>
    <w:basedOn w:val="Normal"/>
    <w:rsid w:val="0058270E"/>
    <w:pPr>
      <w:spacing w:after="120"/>
    </w:pPr>
    <w:rPr>
      <w:rFonts w:cs="Arial"/>
      <w:i/>
      <w:iCs/>
    </w:rPr>
  </w:style>
  <w:style w:type="paragraph" w:customStyle="1" w:styleId="RubricHeadings10pt">
    <w:name w:val="Rubric Headings + 10 pt"/>
    <w:basedOn w:val="Normal"/>
    <w:rsid w:val="0058270E"/>
    <w:pPr>
      <w:jc w:val="center"/>
    </w:pPr>
    <w:rPr>
      <w:rFonts w:cs="Arial"/>
      <w:b/>
      <w:bCs/>
      <w:sz w:val="20"/>
      <w:szCs w:val="20"/>
    </w:rPr>
  </w:style>
  <w:style w:type="paragraph" w:customStyle="1" w:styleId="Note3rdLevel">
    <w:name w:val="Note3rdLevel"/>
    <w:basedOn w:val="Normal"/>
    <w:rsid w:val="0058270E"/>
    <w:pPr>
      <w:spacing w:before="120" w:after="120"/>
      <w:ind w:left="1440"/>
    </w:pPr>
    <w:rPr>
      <w:rFonts w:cs="Arial"/>
    </w:rPr>
  </w:style>
  <w:style w:type="paragraph" w:customStyle="1" w:styleId="activitynumbersBold">
    <w:name w:val="activity numbers + Bold"/>
    <w:basedOn w:val="Normal"/>
    <w:rsid w:val="0058270E"/>
    <w:pPr>
      <w:spacing w:after="120"/>
    </w:pPr>
    <w:rPr>
      <w:rFonts w:cs="Arial"/>
      <w:b/>
      <w:bCs/>
    </w:rPr>
  </w:style>
  <w:style w:type="paragraph" w:customStyle="1" w:styleId="ActivitybulletCxSpFirst0">
    <w:name w:val="ActivitybulletCxSpFirst"/>
    <w:basedOn w:val="Normal"/>
    <w:rsid w:val="0058270E"/>
    <w:pPr>
      <w:ind w:left="1080" w:hanging="360"/>
    </w:pPr>
    <w:rPr>
      <w:rFonts w:cs="Arial"/>
    </w:rPr>
  </w:style>
  <w:style w:type="paragraph" w:customStyle="1" w:styleId="activitybullet0cxspmiddle">
    <w:name w:val="activitybullet0cxspmiddle"/>
    <w:basedOn w:val="Normal"/>
    <w:rsid w:val="0058270E"/>
    <w:pPr>
      <w:ind w:left="1440" w:hanging="360"/>
    </w:pPr>
    <w:rPr>
      <w:rFonts w:cs="Arial"/>
    </w:rPr>
  </w:style>
  <w:style w:type="paragraph" w:customStyle="1" w:styleId="activitybullet0cxsplast">
    <w:name w:val="activitybullet0cxsplast"/>
    <w:basedOn w:val="Normal"/>
    <w:rsid w:val="0058270E"/>
    <w:pPr>
      <w:spacing w:after="60"/>
      <w:ind w:left="1440" w:hanging="360"/>
    </w:pPr>
    <w:rPr>
      <w:rFonts w:cs="Arial"/>
    </w:rPr>
  </w:style>
  <w:style w:type="character" w:customStyle="1" w:styleId="activitybulletBoldChar1">
    <w:name w:val="activity bullet + Bold Char1"/>
    <w:basedOn w:val="DefaultParagraphFont"/>
    <w:link w:val="activitybulletBold1"/>
    <w:rsid w:val="0058270E"/>
    <w:rPr>
      <w:rFonts w:ascii="Arial" w:hAnsi="Arial" w:cs="Arial"/>
      <w:b/>
      <w:bCs/>
    </w:rPr>
  </w:style>
  <w:style w:type="paragraph" w:customStyle="1" w:styleId="activitybulletBold1">
    <w:name w:val="activity bullet + Bold"/>
    <w:basedOn w:val="Normal"/>
    <w:link w:val="activitybulletBoldChar1"/>
    <w:rsid w:val="0058270E"/>
    <w:pPr>
      <w:spacing w:after="60"/>
      <w:ind w:left="1296" w:hanging="216"/>
    </w:pPr>
    <w:rPr>
      <w:rFonts w:cs="Arial"/>
      <w:b/>
      <w:bCs/>
      <w:sz w:val="20"/>
      <w:szCs w:val="20"/>
    </w:rPr>
  </w:style>
  <w:style w:type="paragraph" w:customStyle="1" w:styleId="activitybulletBoldCxSpFirst0">
    <w:name w:val="activity bullet + BoldCxSpFirst"/>
    <w:basedOn w:val="Normal"/>
    <w:rsid w:val="0058270E"/>
    <w:pPr>
      <w:ind w:left="1296" w:hanging="216"/>
    </w:pPr>
    <w:rPr>
      <w:rFonts w:cs="Arial"/>
      <w:b/>
      <w:bCs/>
    </w:rPr>
  </w:style>
  <w:style w:type="paragraph" w:customStyle="1" w:styleId="activitybulletBoldCxSpMiddle0">
    <w:name w:val="activity bullet + BoldCxSpMiddle"/>
    <w:basedOn w:val="Normal"/>
    <w:rsid w:val="0058270E"/>
    <w:pPr>
      <w:ind w:left="1296" w:hanging="216"/>
    </w:pPr>
    <w:rPr>
      <w:rFonts w:cs="Arial"/>
      <w:b/>
      <w:bCs/>
    </w:rPr>
  </w:style>
  <w:style w:type="paragraph" w:customStyle="1" w:styleId="activitybulletBoldCxSpLast0">
    <w:name w:val="activity bullet + BoldCxSpLast"/>
    <w:basedOn w:val="Normal"/>
    <w:rsid w:val="0058270E"/>
    <w:pPr>
      <w:spacing w:after="60"/>
      <w:ind w:left="1296" w:hanging="216"/>
    </w:pPr>
    <w:rPr>
      <w:rFonts w:cs="Arial"/>
      <w:b/>
      <w:bCs/>
    </w:rPr>
  </w:style>
  <w:style w:type="paragraph" w:customStyle="1" w:styleId="ActivitySubLetterBold">
    <w:name w:val="ActivitySubLetter + Bold"/>
    <w:basedOn w:val="Normal"/>
    <w:rsid w:val="0058270E"/>
    <w:pPr>
      <w:spacing w:after="120"/>
    </w:pPr>
    <w:rPr>
      <w:rFonts w:cs="Arial"/>
      <w:b/>
      <w:bCs/>
    </w:rPr>
  </w:style>
  <w:style w:type="paragraph" w:customStyle="1" w:styleId="ActivityBodyListing">
    <w:name w:val="Activity Body Listing"/>
    <w:basedOn w:val="Normal"/>
    <w:rsid w:val="0058270E"/>
    <w:pPr>
      <w:spacing w:after="120"/>
      <w:ind w:left="1440" w:hanging="1080"/>
    </w:pPr>
    <w:rPr>
      <w:rFonts w:cs="Arial"/>
    </w:rPr>
  </w:style>
  <w:style w:type="paragraph" w:customStyle="1" w:styleId="ActivityBodyListingCxSpFirst">
    <w:name w:val="Activity Body ListingCxSpFirst"/>
    <w:basedOn w:val="Normal"/>
    <w:rsid w:val="0058270E"/>
    <w:pPr>
      <w:ind w:left="1440" w:hanging="1080"/>
    </w:pPr>
    <w:rPr>
      <w:rFonts w:cs="Arial"/>
    </w:rPr>
  </w:style>
  <w:style w:type="paragraph" w:customStyle="1" w:styleId="ActivityBodyListingCxSpMiddle">
    <w:name w:val="Activity Body ListingCxSpMiddle"/>
    <w:basedOn w:val="Normal"/>
    <w:rsid w:val="0058270E"/>
    <w:pPr>
      <w:ind w:left="1440" w:hanging="1080"/>
    </w:pPr>
    <w:rPr>
      <w:rFonts w:cs="Arial"/>
    </w:rPr>
  </w:style>
  <w:style w:type="paragraph" w:customStyle="1" w:styleId="ActivityBodyListingCxSpLast">
    <w:name w:val="Activity Body ListingCxSpLast"/>
    <w:basedOn w:val="Normal"/>
    <w:rsid w:val="0058270E"/>
    <w:pPr>
      <w:spacing w:after="120"/>
      <w:ind w:left="1440" w:hanging="1080"/>
    </w:pPr>
    <w:rPr>
      <w:rFonts w:cs="Arial"/>
    </w:rPr>
  </w:style>
  <w:style w:type="paragraph" w:customStyle="1" w:styleId="ActivitySubHeading">
    <w:name w:val="Activity SubHeading"/>
    <w:basedOn w:val="Normal"/>
    <w:rsid w:val="0058270E"/>
    <w:pPr>
      <w:spacing w:before="100" w:after="100"/>
    </w:pPr>
    <w:rPr>
      <w:rFonts w:cs="Arial"/>
      <w:b/>
      <w:bCs/>
    </w:rPr>
  </w:style>
  <w:style w:type="paragraph" w:customStyle="1" w:styleId="ReferenceNotes">
    <w:name w:val="Reference Notes"/>
    <w:basedOn w:val="Normal"/>
    <w:rsid w:val="0058270E"/>
    <w:pPr>
      <w:ind w:left="1440"/>
    </w:pPr>
    <w:rPr>
      <w:rFonts w:cs="Arial"/>
      <w:sz w:val="20"/>
      <w:szCs w:val="20"/>
    </w:rPr>
  </w:style>
  <w:style w:type="paragraph" w:customStyle="1" w:styleId="GlossaryLettersCenter">
    <w:name w:val="GlossaryLettersCenter"/>
    <w:basedOn w:val="Normal"/>
    <w:rsid w:val="0058270E"/>
    <w:pPr>
      <w:jc w:val="center"/>
    </w:pPr>
    <w:rPr>
      <w:rFonts w:cs="Arial"/>
      <w:b/>
      <w:bCs/>
      <w:sz w:val="32"/>
      <w:szCs w:val="32"/>
    </w:rPr>
  </w:style>
  <w:style w:type="character" w:customStyle="1" w:styleId="GlossaryChar">
    <w:name w:val="Glossary Char"/>
    <w:basedOn w:val="DefaultParagraphFont"/>
    <w:link w:val="Glossary"/>
    <w:rsid w:val="0058270E"/>
    <w:rPr>
      <w:rFonts w:ascii="Arial" w:hAnsi="Arial" w:cs="Arial"/>
    </w:rPr>
  </w:style>
  <w:style w:type="paragraph" w:customStyle="1" w:styleId="Glossary">
    <w:name w:val="Glossary"/>
    <w:basedOn w:val="Normal"/>
    <w:link w:val="GlossaryChar"/>
    <w:rsid w:val="0058270E"/>
    <w:pPr>
      <w:spacing w:after="120"/>
    </w:pPr>
    <w:rPr>
      <w:rFonts w:cs="Arial"/>
      <w:sz w:val="20"/>
      <w:szCs w:val="20"/>
    </w:rPr>
  </w:style>
  <w:style w:type="character" w:customStyle="1" w:styleId="GlossaryBoldChar">
    <w:name w:val="Glossary + Bold Char"/>
    <w:basedOn w:val="DefaultParagraphFont"/>
    <w:link w:val="GlossaryBold"/>
    <w:rsid w:val="0058270E"/>
    <w:rPr>
      <w:rFonts w:ascii="Arial" w:hAnsi="Arial" w:cs="Arial"/>
      <w:b/>
      <w:bCs/>
    </w:rPr>
  </w:style>
  <w:style w:type="paragraph" w:customStyle="1" w:styleId="GlossaryBold">
    <w:name w:val="Glossary + Bold"/>
    <w:basedOn w:val="Normal"/>
    <w:link w:val="GlossaryBoldChar"/>
    <w:rsid w:val="0058270E"/>
    <w:pPr>
      <w:spacing w:after="120"/>
    </w:pPr>
    <w:rPr>
      <w:rFonts w:cs="Arial"/>
      <w:b/>
      <w:bCs/>
      <w:sz w:val="20"/>
      <w:szCs w:val="20"/>
    </w:rPr>
  </w:style>
  <w:style w:type="paragraph" w:customStyle="1" w:styleId="MTDisplayEquation">
    <w:name w:val="MTDisplayEquation"/>
    <w:basedOn w:val="Normal"/>
    <w:rsid w:val="0058270E"/>
    <w:pPr>
      <w:jc w:val="center"/>
    </w:pPr>
    <w:rPr>
      <w:rFonts w:cs="Arial"/>
    </w:rPr>
  </w:style>
  <w:style w:type="paragraph" w:customStyle="1" w:styleId="SymbolKeyBoldCentered">
    <w:name w:val="Symbol Key Bold Centered"/>
    <w:basedOn w:val="Normal"/>
    <w:rsid w:val="0058270E"/>
    <w:pPr>
      <w:jc w:val="center"/>
    </w:pPr>
    <w:rPr>
      <w:rFonts w:cs="Arial"/>
      <w:b/>
      <w:bCs/>
      <w:sz w:val="20"/>
      <w:szCs w:val="20"/>
    </w:rPr>
  </w:style>
  <w:style w:type="paragraph" w:customStyle="1" w:styleId="KeySymbol">
    <w:name w:val="Key Symbol"/>
    <w:basedOn w:val="Normal"/>
    <w:rsid w:val="0058270E"/>
    <w:rPr>
      <w:rFonts w:cs="Arial"/>
      <w:b/>
      <w:bCs/>
      <w:sz w:val="20"/>
      <w:szCs w:val="20"/>
    </w:rPr>
  </w:style>
  <w:style w:type="paragraph" w:customStyle="1" w:styleId="ActivitybulletSpacing">
    <w:name w:val="Activitybullet Spacing"/>
    <w:basedOn w:val="Normal"/>
    <w:rsid w:val="0058270E"/>
    <w:pPr>
      <w:spacing w:after="60"/>
    </w:pPr>
    <w:rPr>
      <w:rFonts w:cs="Arial"/>
    </w:rPr>
  </w:style>
  <w:style w:type="paragraph" w:customStyle="1" w:styleId="ActivityBodyNotes">
    <w:name w:val="Activity Body Notes"/>
    <w:basedOn w:val="Normal"/>
    <w:rsid w:val="0058270E"/>
    <w:pPr>
      <w:ind w:left="360"/>
    </w:pPr>
    <w:rPr>
      <w:rFonts w:cs="Arial"/>
      <w:sz w:val="18"/>
      <w:szCs w:val="18"/>
    </w:rPr>
  </w:style>
  <w:style w:type="paragraph" w:customStyle="1" w:styleId="Note">
    <w:name w:val="Note"/>
    <w:basedOn w:val="Normal"/>
    <w:rsid w:val="0058270E"/>
    <w:pPr>
      <w:ind w:left="360"/>
    </w:pPr>
    <w:rPr>
      <w:rFonts w:cs="Arial"/>
      <w:sz w:val="20"/>
      <w:szCs w:val="20"/>
    </w:rPr>
  </w:style>
  <w:style w:type="paragraph" w:customStyle="1" w:styleId="Note2ndLevel">
    <w:name w:val="Note 2nd Level"/>
    <w:basedOn w:val="Normal"/>
    <w:rsid w:val="0058270E"/>
    <w:pPr>
      <w:ind w:left="720"/>
    </w:pPr>
    <w:rPr>
      <w:rFonts w:cs="Arial"/>
      <w:sz w:val="20"/>
      <w:szCs w:val="20"/>
    </w:rPr>
  </w:style>
  <w:style w:type="paragraph" w:customStyle="1" w:styleId="NOTEActivityBullet">
    <w:name w:val="NOTE Activity Bullet"/>
    <w:basedOn w:val="Normal"/>
    <w:rsid w:val="0058270E"/>
    <w:pPr>
      <w:spacing w:after="60"/>
      <w:ind w:left="1296" w:hanging="216"/>
    </w:pPr>
    <w:rPr>
      <w:rFonts w:cs="Arial"/>
      <w:sz w:val="20"/>
      <w:szCs w:val="20"/>
    </w:rPr>
  </w:style>
  <w:style w:type="paragraph" w:customStyle="1" w:styleId="NOTEActivityBulletCxSpFirst">
    <w:name w:val="NOTE Activity BulletCxSpFirst"/>
    <w:basedOn w:val="Normal"/>
    <w:rsid w:val="0058270E"/>
    <w:pPr>
      <w:ind w:left="1296" w:hanging="216"/>
    </w:pPr>
    <w:rPr>
      <w:rFonts w:cs="Arial"/>
      <w:sz w:val="20"/>
      <w:szCs w:val="20"/>
    </w:rPr>
  </w:style>
  <w:style w:type="paragraph" w:customStyle="1" w:styleId="NOTEActivityBulletCxSpMiddle">
    <w:name w:val="NOTE Activity BulletCxSpMiddle"/>
    <w:basedOn w:val="Normal"/>
    <w:rsid w:val="0058270E"/>
    <w:pPr>
      <w:ind w:left="1296" w:hanging="216"/>
    </w:pPr>
    <w:rPr>
      <w:rFonts w:cs="Arial"/>
      <w:sz w:val="20"/>
      <w:szCs w:val="20"/>
    </w:rPr>
  </w:style>
  <w:style w:type="paragraph" w:customStyle="1" w:styleId="noteactivitybulletcxsplast">
    <w:name w:val="noteactivitybulletcxsplast"/>
    <w:basedOn w:val="Normal"/>
    <w:rsid w:val="0058270E"/>
    <w:pPr>
      <w:spacing w:after="120"/>
      <w:ind w:left="1296" w:hanging="216"/>
    </w:pPr>
    <w:rPr>
      <w:rFonts w:cs="Arial"/>
      <w:sz w:val="20"/>
      <w:szCs w:val="20"/>
    </w:rPr>
  </w:style>
  <w:style w:type="paragraph" w:customStyle="1" w:styleId="ListingExplan">
    <w:name w:val="ListingExplan"/>
    <w:basedOn w:val="Normal"/>
    <w:rsid w:val="0058270E"/>
    <w:pPr>
      <w:spacing w:after="120"/>
      <w:ind w:left="720" w:hanging="720"/>
    </w:pPr>
    <w:rPr>
      <w:rFonts w:cs="Arial"/>
    </w:rPr>
  </w:style>
  <w:style w:type="paragraph" w:customStyle="1" w:styleId="ListingExplanBold">
    <w:name w:val="ListingExplan + Bold"/>
    <w:basedOn w:val="Normal"/>
    <w:rsid w:val="0058270E"/>
    <w:pPr>
      <w:spacing w:after="120"/>
      <w:ind w:left="720" w:hanging="720"/>
    </w:pPr>
    <w:rPr>
      <w:rFonts w:cs="Arial"/>
      <w:b/>
      <w:bCs/>
    </w:rPr>
  </w:style>
  <w:style w:type="paragraph" w:customStyle="1" w:styleId="StyleActivitybulletBold">
    <w:name w:val="Style Activitybullet + Bold"/>
    <w:basedOn w:val="Normal"/>
    <w:rsid w:val="0058270E"/>
    <w:pPr>
      <w:spacing w:after="60"/>
    </w:pPr>
    <w:rPr>
      <w:rFonts w:cs="Arial"/>
      <w:b/>
      <w:bCs/>
    </w:rPr>
  </w:style>
  <w:style w:type="paragraph" w:customStyle="1" w:styleId="StyleActivitybulletBoldCxSpFirst">
    <w:name w:val="Style Activitybullet + BoldCxSpFirst"/>
    <w:basedOn w:val="Normal"/>
    <w:rsid w:val="0058270E"/>
    <w:rPr>
      <w:rFonts w:cs="Arial"/>
      <w:b/>
      <w:bCs/>
    </w:rPr>
  </w:style>
  <w:style w:type="paragraph" w:customStyle="1" w:styleId="StyleActivitybulletBoldCxSpMiddle">
    <w:name w:val="Style Activitybullet + BoldCxSpMiddle"/>
    <w:basedOn w:val="Normal"/>
    <w:rsid w:val="0058270E"/>
    <w:rPr>
      <w:rFonts w:cs="Arial"/>
      <w:b/>
      <w:bCs/>
    </w:rPr>
  </w:style>
  <w:style w:type="paragraph" w:customStyle="1" w:styleId="StyleActivitybulletBoldCxSpLast">
    <w:name w:val="Style Activitybullet + BoldCxSpLast"/>
    <w:basedOn w:val="Normal"/>
    <w:rsid w:val="0058270E"/>
    <w:pPr>
      <w:spacing w:after="60"/>
    </w:pPr>
    <w:rPr>
      <w:rFonts w:cs="Arial"/>
      <w:b/>
      <w:bCs/>
    </w:rPr>
  </w:style>
  <w:style w:type="paragraph" w:customStyle="1" w:styleId="ActivitybulletBold2">
    <w:name w:val="Activitybullet + Bold"/>
    <w:basedOn w:val="Normal"/>
    <w:rsid w:val="0058270E"/>
    <w:pPr>
      <w:spacing w:after="60"/>
    </w:pPr>
    <w:rPr>
      <w:rFonts w:cs="Arial"/>
      <w:b/>
      <w:bCs/>
    </w:rPr>
  </w:style>
  <w:style w:type="paragraph" w:customStyle="1" w:styleId="ActivitybulletBoldCxSpFirst1">
    <w:name w:val="Activitybullet + BoldCxSpFirst"/>
    <w:basedOn w:val="Normal"/>
    <w:rsid w:val="0058270E"/>
    <w:rPr>
      <w:rFonts w:cs="Arial"/>
      <w:b/>
      <w:bCs/>
    </w:rPr>
  </w:style>
  <w:style w:type="paragraph" w:customStyle="1" w:styleId="ActivitybulletBoldCxSpMiddle1">
    <w:name w:val="Activitybullet + BoldCxSpMiddle"/>
    <w:basedOn w:val="Normal"/>
    <w:rsid w:val="0058270E"/>
    <w:rPr>
      <w:rFonts w:cs="Arial"/>
      <w:b/>
      <w:bCs/>
    </w:rPr>
  </w:style>
  <w:style w:type="paragraph" w:customStyle="1" w:styleId="ActivitybulletBoldCxSpLast1">
    <w:name w:val="Activitybullet + BoldCxSpLast"/>
    <w:basedOn w:val="Normal"/>
    <w:rsid w:val="0058270E"/>
    <w:pPr>
      <w:spacing w:after="60"/>
    </w:pPr>
    <w:rPr>
      <w:rFonts w:cs="Arial"/>
      <w:b/>
      <w:bCs/>
    </w:rPr>
  </w:style>
  <w:style w:type="paragraph" w:customStyle="1" w:styleId="ActivitybulletBold10">
    <w:name w:val="Activitybullet + Bold1"/>
    <w:basedOn w:val="Normal"/>
    <w:rsid w:val="0058270E"/>
    <w:pPr>
      <w:spacing w:after="60"/>
    </w:pPr>
    <w:rPr>
      <w:rFonts w:cs="Arial"/>
      <w:b/>
      <w:bCs/>
    </w:rPr>
  </w:style>
  <w:style w:type="paragraph" w:customStyle="1" w:styleId="ActivitybulletBold1CxSpFirst">
    <w:name w:val="Activitybullet + Bold1CxSpFirst"/>
    <w:basedOn w:val="Normal"/>
    <w:rsid w:val="0058270E"/>
    <w:rPr>
      <w:rFonts w:cs="Arial"/>
      <w:b/>
      <w:bCs/>
    </w:rPr>
  </w:style>
  <w:style w:type="paragraph" w:customStyle="1" w:styleId="ActivitybulletBold1CxSpMiddle">
    <w:name w:val="Activitybullet + Bold1CxSpMiddle"/>
    <w:basedOn w:val="Normal"/>
    <w:rsid w:val="0058270E"/>
    <w:rPr>
      <w:rFonts w:cs="Arial"/>
      <w:b/>
      <w:bCs/>
    </w:rPr>
  </w:style>
  <w:style w:type="paragraph" w:customStyle="1" w:styleId="ActivitybulletBold1CxSpLast">
    <w:name w:val="Activitybullet + Bold1CxSpLast"/>
    <w:basedOn w:val="Normal"/>
    <w:rsid w:val="0058270E"/>
    <w:pPr>
      <w:spacing w:after="60"/>
    </w:pPr>
    <w:rPr>
      <w:rFonts w:cs="Arial"/>
      <w:b/>
      <w:bCs/>
    </w:rPr>
  </w:style>
  <w:style w:type="character" w:customStyle="1" w:styleId="ActivityBodyChar">
    <w:name w:val="Activity Body Char"/>
    <w:basedOn w:val="DefaultParagraphFont"/>
    <w:link w:val="ActivityBody"/>
    <w:rsid w:val="0058270E"/>
    <w:rPr>
      <w:rFonts w:ascii="Arial" w:hAnsi="Arial" w:cs="Arial"/>
      <w:sz w:val="24"/>
      <w:szCs w:val="24"/>
    </w:rPr>
  </w:style>
  <w:style w:type="paragraph" w:customStyle="1" w:styleId="ActivitybulletRight">
    <w:name w:val="Activitybullet + Right"/>
    <w:basedOn w:val="Normal"/>
    <w:rsid w:val="0058270E"/>
    <w:pPr>
      <w:spacing w:after="60"/>
      <w:jc w:val="right"/>
    </w:pPr>
    <w:rPr>
      <w:rFonts w:cs="Arial"/>
    </w:rPr>
  </w:style>
  <w:style w:type="paragraph" w:customStyle="1" w:styleId="ActivitybulletRightCxSpFirst">
    <w:name w:val="Activitybullet + RightCxSpFirst"/>
    <w:basedOn w:val="Normal"/>
    <w:rsid w:val="0058270E"/>
    <w:pPr>
      <w:jc w:val="right"/>
    </w:pPr>
    <w:rPr>
      <w:rFonts w:cs="Arial"/>
    </w:rPr>
  </w:style>
  <w:style w:type="paragraph" w:customStyle="1" w:styleId="ActivitybulletRightCxSpMiddle">
    <w:name w:val="Activitybullet + RightCxSpMiddle"/>
    <w:basedOn w:val="Normal"/>
    <w:rsid w:val="0058270E"/>
    <w:pPr>
      <w:jc w:val="right"/>
    </w:pPr>
    <w:rPr>
      <w:rFonts w:cs="Arial"/>
    </w:rPr>
  </w:style>
  <w:style w:type="paragraph" w:customStyle="1" w:styleId="ActivitybulletRightCxSpLast">
    <w:name w:val="Activitybullet + RightCxSpLast"/>
    <w:basedOn w:val="Normal"/>
    <w:rsid w:val="0058270E"/>
    <w:pPr>
      <w:spacing w:after="60"/>
      <w:jc w:val="right"/>
    </w:pPr>
    <w:rPr>
      <w:rFonts w:cs="Arial"/>
    </w:rPr>
  </w:style>
  <w:style w:type="paragraph" w:customStyle="1" w:styleId="AlphaCaseSub">
    <w:name w:val="AlphaCaseSub"/>
    <w:basedOn w:val="Normal"/>
    <w:rsid w:val="0058270E"/>
    <w:pPr>
      <w:ind w:left="1440" w:hanging="360"/>
    </w:pPr>
    <w:rPr>
      <w:rFonts w:cs="Arial"/>
    </w:rPr>
  </w:style>
  <w:style w:type="paragraph" w:customStyle="1" w:styleId="activitybody1">
    <w:name w:val="activitybody"/>
    <w:basedOn w:val="Normal"/>
    <w:rsid w:val="0058270E"/>
    <w:pPr>
      <w:ind w:left="360"/>
    </w:pPr>
    <w:rPr>
      <w:rFonts w:cs="Arial"/>
    </w:rPr>
  </w:style>
  <w:style w:type="paragraph" w:customStyle="1" w:styleId="activitysection0">
    <w:name w:val="activitysection"/>
    <w:basedOn w:val="Normal"/>
    <w:rsid w:val="0058270E"/>
    <w:pPr>
      <w:spacing w:after="120"/>
    </w:pPr>
    <w:rPr>
      <w:rFonts w:cs="Arial"/>
      <w:b/>
      <w:bCs/>
      <w:sz w:val="32"/>
      <w:szCs w:val="32"/>
    </w:rPr>
  </w:style>
  <w:style w:type="paragraph" w:customStyle="1" w:styleId="activityheading0">
    <w:name w:val="activityheading0"/>
    <w:basedOn w:val="Normal"/>
    <w:rsid w:val="0058270E"/>
    <w:pPr>
      <w:shd w:val="clear" w:color="auto" w:fill="0000FF"/>
    </w:pPr>
    <w:rPr>
      <w:rFonts w:cs="Arial"/>
      <w:color w:val="FFFFFF"/>
      <w:sz w:val="48"/>
      <w:szCs w:val="48"/>
    </w:rPr>
  </w:style>
  <w:style w:type="paragraph" w:customStyle="1" w:styleId="picture0">
    <w:name w:val="picture"/>
    <w:basedOn w:val="Normal"/>
    <w:rsid w:val="0058270E"/>
    <w:pPr>
      <w:jc w:val="right"/>
    </w:pPr>
    <w:rPr>
      <w:rFonts w:cs="Arial"/>
    </w:rPr>
  </w:style>
  <w:style w:type="paragraph" w:customStyle="1" w:styleId="activitybullet00">
    <w:name w:val="activitybullet0"/>
    <w:basedOn w:val="Normal"/>
    <w:rsid w:val="0058270E"/>
    <w:pPr>
      <w:spacing w:after="60"/>
      <w:ind w:left="1440" w:hanging="360"/>
    </w:pPr>
    <w:rPr>
      <w:rFonts w:cs="Arial"/>
    </w:rPr>
  </w:style>
  <w:style w:type="paragraph" w:customStyle="1" w:styleId="note2ndlevel0">
    <w:name w:val="note2ndlevel"/>
    <w:basedOn w:val="Normal"/>
    <w:rsid w:val="0058270E"/>
    <w:pPr>
      <w:ind w:left="720"/>
    </w:pPr>
    <w:rPr>
      <w:rFonts w:cs="Arial"/>
      <w:sz w:val="20"/>
      <w:szCs w:val="20"/>
    </w:rPr>
  </w:style>
  <w:style w:type="paragraph" w:customStyle="1" w:styleId="noteactivitybullet0">
    <w:name w:val="noteactivitybullet"/>
    <w:basedOn w:val="Normal"/>
    <w:rsid w:val="0058270E"/>
    <w:pPr>
      <w:spacing w:after="120"/>
      <w:ind w:left="1296" w:hanging="216"/>
    </w:pPr>
    <w:rPr>
      <w:rFonts w:cs="Arial"/>
      <w:sz w:val="20"/>
      <w:szCs w:val="20"/>
    </w:rPr>
  </w:style>
  <w:style w:type="paragraph" w:customStyle="1" w:styleId="activitybulletItalic0">
    <w:name w:val="activity bullet + Italic"/>
    <w:basedOn w:val="Normal"/>
    <w:rsid w:val="0058270E"/>
    <w:pPr>
      <w:spacing w:after="60"/>
    </w:pPr>
    <w:rPr>
      <w:rFonts w:cs="Arial"/>
      <w:i/>
      <w:iCs/>
    </w:rPr>
  </w:style>
  <w:style w:type="paragraph" w:customStyle="1" w:styleId="activitybulletItalicCxSpFirst0">
    <w:name w:val="activity bullet + ItalicCxSpFirst"/>
    <w:basedOn w:val="Normal"/>
    <w:rsid w:val="0058270E"/>
    <w:rPr>
      <w:rFonts w:cs="Arial"/>
      <w:i/>
      <w:iCs/>
    </w:rPr>
  </w:style>
  <w:style w:type="paragraph" w:customStyle="1" w:styleId="activitybulletItalicCxSpMiddle0">
    <w:name w:val="activity bullet + ItalicCxSpMiddle"/>
    <w:basedOn w:val="Normal"/>
    <w:rsid w:val="0058270E"/>
    <w:rPr>
      <w:rFonts w:cs="Arial"/>
      <w:i/>
      <w:iCs/>
    </w:rPr>
  </w:style>
  <w:style w:type="paragraph" w:customStyle="1" w:styleId="activitybulletItalicCxSpLast0">
    <w:name w:val="activity bullet + ItalicCxSpLast"/>
    <w:basedOn w:val="Normal"/>
    <w:rsid w:val="0058270E"/>
    <w:pPr>
      <w:spacing w:after="60"/>
    </w:pPr>
    <w:rPr>
      <w:rFonts w:cs="Arial"/>
      <w:i/>
      <w:iCs/>
    </w:rPr>
  </w:style>
  <w:style w:type="paragraph" w:customStyle="1" w:styleId="AlphaLowerCaseSub">
    <w:name w:val="AlphaLowerCaseSub"/>
    <w:basedOn w:val="Normal"/>
    <w:rsid w:val="0058270E"/>
    <w:pPr>
      <w:ind w:left="1440" w:hanging="360"/>
    </w:pPr>
    <w:rPr>
      <w:rFonts w:cs="Arial"/>
    </w:rPr>
  </w:style>
  <w:style w:type="paragraph" w:customStyle="1" w:styleId="NameWksheet">
    <w:name w:val="NameWksheet"/>
    <w:basedOn w:val="Normal"/>
    <w:rsid w:val="0058270E"/>
    <w:pPr>
      <w:jc w:val="right"/>
    </w:pPr>
    <w:rPr>
      <w:rFonts w:cs="Arial"/>
      <w:b/>
      <w:bCs/>
    </w:rPr>
  </w:style>
  <w:style w:type="paragraph" w:customStyle="1" w:styleId="ActivitySubBullet">
    <w:name w:val="ActivitySubBullet"/>
    <w:basedOn w:val="Normal"/>
    <w:rsid w:val="0058270E"/>
    <w:pPr>
      <w:spacing w:after="60"/>
      <w:ind w:left="1080" w:hanging="360"/>
    </w:pPr>
    <w:rPr>
      <w:rFonts w:cs="Arial"/>
    </w:rPr>
  </w:style>
  <w:style w:type="paragraph" w:customStyle="1" w:styleId="ActivitySubBulletCxSpFirst">
    <w:name w:val="ActivitySubBulletCxSpFirst"/>
    <w:basedOn w:val="Normal"/>
    <w:rsid w:val="0058270E"/>
    <w:pPr>
      <w:ind w:left="1080" w:hanging="360"/>
    </w:pPr>
    <w:rPr>
      <w:rFonts w:cs="Arial"/>
    </w:rPr>
  </w:style>
  <w:style w:type="paragraph" w:customStyle="1" w:styleId="ActivitySubBulletCxSpMiddle">
    <w:name w:val="ActivitySubBulletCxSpMiddle"/>
    <w:basedOn w:val="Normal"/>
    <w:rsid w:val="0058270E"/>
    <w:pPr>
      <w:ind w:left="1080" w:hanging="360"/>
    </w:pPr>
    <w:rPr>
      <w:rFonts w:cs="Arial"/>
    </w:rPr>
  </w:style>
  <w:style w:type="paragraph" w:customStyle="1" w:styleId="ActivitySubBulletCxSpLast">
    <w:name w:val="ActivitySubBulletCxSpLast"/>
    <w:basedOn w:val="Normal"/>
    <w:rsid w:val="0058270E"/>
    <w:pPr>
      <w:spacing w:after="60"/>
      <w:ind w:left="1080" w:hanging="360"/>
    </w:pPr>
    <w:rPr>
      <w:rFonts w:cs="Arial"/>
    </w:rPr>
  </w:style>
  <w:style w:type="paragraph" w:customStyle="1" w:styleId="PictureWorkshtLeft05">
    <w:name w:val="Picture Worksht Left:  0.5&quot;"/>
    <w:basedOn w:val="Normal"/>
    <w:rsid w:val="0058270E"/>
    <w:pPr>
      <w:ind w:left="720"/>
    </w:pPr>
    <w:rPr>
      <w:rFonts w:cs="Arial"/>
    </w:rPr>
  </w:style>
  <w:style w:type="paragraph" w:customStyle="1" w:styleId="WKshtActivityBodyBold10pt">
    <w:name w:val="WKshtActivityBody+ Bold 10 pt"/>
    <w:basedOn w:val="Normal"/>
    <w:rsid w:val="0058270E"/>
    <w:pPr>
      <w:ind w:left="720"/>
    </w:pPr>
    <w:rPr>
      <w:rFonts w:cs="Arial"/>
      <w:b/>
      <w:bCs/>
      <w:sz w:val="20"/>
      <w:szCs w:val="20"/>
    </w:rPr>
  </w:style>
  <w:style w:type="paragraph" w:customStyle="1" w:styleId="WkShtAnsKey">
    <w:name w:val="WkShtAnsKey"/>
    <w:basedOn w:val="Normal"/>
    <w:rsid w:val="0058270E"/>
    <w:pPr>
      <w:ind w:left="1440" w:hanging="720"/>
    </w:pPr>
    <w:rPr>
      <w:rFonts w:cs="Arial"/>
      <w:b/>
      <w:bCs/>
      <w:color w:val="FF0000"/>
    </w:rPr>
  </w:style>
  <w:style w:type="paragraph" w:customStyle="1" w:styleId="ActivityBulletHyperListing">
    <w:name w:val="ActivityBullet HyperListing"/>
    <w:basedOn w:val="Normal"/>
    <w:rsid w:val="0058270E"/>
    <w:pPr>
      <w:spacing w:after="120"/>
    </w:pPr>
    <w:rPr>
      <w:rFonts w:cs="Arial"/>
      <w:b/>
      <w:bCs/>
    </w:rPr>
  </w:style>
  <w:style w:type="paragraph" w:customStyle="1" w:styleId="ActSubLetHyperList">
    <w:name w:val="ActSubLet HyperList"/>
    <w:basedOn w:val="Normal"/>
    <w:rsid w:val="0058270E"/>
    <w:pPr>
      <w:spacing w:after="120"/>
    </w:pPr>
    <w:rPr>
      <w:rFonts w:cs="Arial"/>
      <w:b/>
      <w:bCs/>
    </w:rPr>
  </w:style>
  <w:style w:type="paragraph" w:customStyle="1" w:styleId="ActivitySubLetHLItalic">
    <w:name w:val="ActivitySubLetHL + Italic"/>
    <w:basedOn w:val="Normal"/>
    <w:rsid w:val="0058270E"/>
    <w:pPr>
      <w:spacing w:after="120"/>
      <w:ind w:left="2016" w:hanging="216"/>
    </w:pPr>
    <w:rPr>
      <w:rFonts w:cs="Arial"/>
      <w:i/>
      <w:iCs/>
    </w:rPr>
  </w:style>
  <w:style w:type="paragraph" w:customStyle="1" w:styleId="InstrResListNotBold">
    <w:name w:val="InstrResList + Not Bold"/>
    <w:basedOn w:val="Normal"/>
    <w:rsid w:val="0058270E"/>
    <w:pPr>
      <w:spacing w:after="120"/>
      <w:ind w:left="720"/>
    </w:pPr>
    <w:rPr>
      <w:rFonts w:cs="Arial"/>
    </w:rPr>
  </w:style>
  <w:style w:type="paragraph" w:customStyle="1" w:styleId="MatrixEntries">
    <w:name w:val="Matrix Entries"/>
    <w:basedOn w:val="Normal"/>
    <w:rsid w:val="0058270E"/>
    <w:pPr>
      <w:jc w:val="center"/>
    </w:pPr>
    <w:rPr>
      <w:rFonts w:cs="Arial"/>
      <w:b/>
      <w:bCs/>
      <w:sz w:val="20"/>
      <w:szCs w:val="20"/>
    </w:rPr>
  </w:style>
  <w:style w:type="paragraph" w:customStyle="1" w:styleId="msochpdefault">
    <w:name w:val="msochpdefault"/>
    <w:basedOn w:val="Normal"/>
    <w:rsid w:val="0058270E"/>
    <w:pPr>
      <w:spacing w:before="100" w:beforeAutospacing="1" w:after="100" w:afterAutospacing="1"/>
    </w:pPr>
    <w:rPr>
      <w:rFonts w:ascii="Times New Roman" w:hAnsi="Times New Roman"/>
      <w:sz w:val="20"/>
      <w:szCs w:val="20"/>
    </w:rPr>
  </w:style>
  <w:style w:type="character" w:customStyle="1" w:styleId="ActivityBodyLetters">
    <w:name w:val="ActivityBody Letters"/>
    <w:basedOn w:val="DefaultParagraphFont"/>
    <w:rsid w:val="0058270E"/>
    <w:rPr>
      <w:rFonts w:ascii="Arial" w:hAnsi="Arial" w:cs="Arial" w:hint="default"/>
      <w:b/>
      <w:bCs/>
      <w:strike w:val="0"/>
      <w:dstrike w:val="0"/>
      <w:u w:val="none"/>
      <w:effect w:val="none"/>
    </w:rPr>
  </w:style>
  <w:style w:type="character" w:customStyle="1" w:styleId="Italic">
    <w:name w:val="Italic"/>
    <w:basedOn w:val="DefaultParagraphFont"/>
    <w:rsid w:val="0058270E"/>
    <w:rPr>
      <w:i/>
      <w:iCs/>
    </w:rPr>
  </w:style>
  <w:style w:type="character" w:customStyle="1" w:styleId="KeyTermItalicNotBold">
    <w:name w:val="KeyTerm + Italic Not Bold"/>
    <w:basedOn w:val="DefaultParagraphFont"/>
    <w:rsid w:val="0058270E"/>
    <w:rPr>
      <w:rFonts w:ascii="Arial" w:hAnsi="Arial" w:cs="Arial" w:hint="default"/>
      <w:b/>
      <w:bCs/>
      <w:i/>
      <w:iCs/>
    </w:rPr>
  </w:style>
  <w:style w:type="character" w:customStyle="1" w:styleId="RubricTitles10pt">
    <w:name w:val="Rubric Titles 10 pt"/>
    <w:basedOn w:val="DefaultParagraphFont"/>
    <w:rsid w:val="0058270E"/>
    <w:rPr>
      <w:rFonts w:ascii="Arial" w:hAnsi="Arial" w:cs="Arial" w:hint="default"/>
      <w:b/>
      <w:bCs/>
    </w:rPr>
  </w:style>
  <w:style w:type="character" w:customStyle="1" w:styleId="Total">
    <w:name w:val="Total"/>
    <w:basedOn w:val="DefaultParagraphFont"/>
    <w:rsid w:val="0058270E"/>
    <w:rPr>
      <w:rFonts w:ascii="Arial" w:hAnsi="Arial" w:cs="Arial" w:hint="default"/>
      <w:b/>
      <w:bCs/>
    </w:rPr>
  </w:style>
  <w:style w:type="character" w:customStyle="1" w:styleId="AnsKey16pt">
    <w:name w:val="Ans Key + 16 pt"/>
    <w:basedOn w:val="DefaultParagraphFont"/>
    <w:rsid w:val="0058270E"/>
    <w:rPr>
      <w:rFonts w:ascii="Arial" w:hAnsi="Arial" w:cs="Arial" w:hint="default"/>
      <w:b/>
      <w:bCs/>
      <w:color w:val="FF0000"/>
    </w:rPr>
  </w:style>
  <w:style w:type="character" w:customStyle="1" w:styleId="Normal10pt">
    <w:name w:val="Normal 10 pt"/>
    <w:basedOn w:val="DefaultParagraphFont"/>
    <w:rsid w:val="0058270E"/>
  </w:style>
  <w:style w:type="character" w:customStyle="1" w:styleId="ActivityBodyBoldChar1">
    <w:name w:val="Activity Body + Bold Char1"/>
    <w:basedOn w:val="DefaultParagraphFont"/>
    <w:rsid w:val="0058270E"/>
    <w:rPr>
      <w:rFonts w:ascii="Arial" w:hAnsi="Arial" w:cs="Arial" w:hint="default"/>
      <w:b/>
      <w:bCs/>
    </w:rPr>
  </w:style>
  <w:style w:type="character" w:customStyle="1" w:styleId="VocabularyChar">
    <w:name w:val="Vocabulary Char"/>
    <w:link w:val="Vocabulary"/>
    <w:rsid w:val="00827FD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uiPriority="35" w:qFormat="1"/>
    <w:lsdException w:name="page number" w:uiPriority="99"/>
    <w:lsdException w:name="Hyperlink" w:uiPriority="99"/>
    <w:lsdException w:name="FollowedHyperlink" w:uiPriority="99"/>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17D6E"/>
    <w:rPr>
      <w:rFonts w:ascii="Arial" w:hAnsi="Arial"/>
      <w:sz w:val="24"/>
      <w:szCs w:val="24"/>
    </w:rPr>
  </w:style>
  <w:style w:type="paragraph" w:styleId="Heading1">
    <w:name w:val="heading 1"/>
    <w:basedOn w:val="Normal"/>
    <w:next w:val="Normal"/>
    <w:link w:val="Heading1Char"/>
    <w:uiPriority w:val="9"/>
    <w:qFormat/>
    <w:rsid w:val="002F1187"/>
    <w:pPr>
      <w:keepNext/>
      <w:spacing w:after="120"/>
      <w:ind w:left="360"/>
      <w:outlineLvl w:val="0"/>
    </w:pPr>
    <w:rPr>
      <w:rFonts w:cs="Arial"/>
      <w:b/>
      <w:bCs/>
    </w:rPr>
  </w:style>
  <w:style w:type="paragraph" w:styleId="Heading2">
    <w:name w:val="heading 2"/>
    <w:basedOn w:val="Normal"/>
    <w:link w:val="Heading2Char"/>
    <w:uiPriority w:val="9"/>
    <w:qFormat/>
    <w:rsid w:val="002F1187"/>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371"/>
    <w:pPr>
      <w:tabs>
        <w:tab w:val="center" w:pos="4320"/>
        <w:tab w:val="right" w:pos="8640"/>
      </w:tabs>
    </w:pPr>
  </w:style>
  <w:style w:type="paragraph" w:styleId="BalloonText">
    <w:name w:val="Balloon Text"/>
    <w:basedOn w:val="Normal"/>
    <w:link w:val="BalloonTextChar"/>
    <w:uiPriority w:val="99"/>
    <w:semiHidden/>
    <w:rsid w:val="002F1187"/>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uiPriority w:val="35"/>
    <w:qFormat/>
    <w:rsid w:val="002F1187"/>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2F1187"/>
    <w:rPr>
      <w:sz w:val="16"/>
      <w:szCs w:val="16"/>
    </w:rPr>
  </w:style>
  <w:style w:type="paragraph" w:styleId="CommentText">
    <w:name w:val="annotation text"/>
    <w:basedOn w:val="Normal"/>
    <w:link w:val="CommentTextChar"/>
    <w:uiPriority w:val="99"/>
    <w:semiHidden/>
    <w:rsid w:val="002F1187"/>
    <w:rPr>
      <w:sz w:val="20"/>
      <w:szCs w:val="20"/>
    </w:rPr>
  </w:style>
  <w:style w:type="paragraph" w:styleId="CommentSubject">
    <w:name w:val="annotation subject"/>
    <w:basedOn w:val="CommentText"/>
    <w:next w:val="CommentText"/>
    <w:link w:val="CommentSubjectChar"/>
    <w:uiPriority w:val="99"/>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qForma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4"/>
      </w:numPr>
    </w:pPr>
  </w:style>
  <w:style w:type="paragraph" w:customStyle="1" w:styleId="StandardBullet">
    <w:name w:val="StandardBullet"/>
    <w:basedOn w:val="Normal"/>
    <w:rsid w:val="00B323CF"/>
    <w:pPr>
      <w:numPr>
        <w:numId w:val="3"/>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4"/>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BB5B12"/>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7"/>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3"/>
      </w:numPr>
      <w:spacing w:after="60"/>
      <w:contextualSpacing/>
    </w:pPr>
    <w:rPr>
      <w:szCs w:val="20"/>
    </w:rPr>
  </w:style>
  <w:style w:type="character" w:styleId="PageNumber">
    <w:name w:val="page number"/>
    <w:basedOn w:val="DefaultParagraphFont"/>
    <w:uiPriority w:val="99"/>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5"/>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6"/>
      </w:numPr>
    </w:pPr>
  </w:style>
  <w:style w:type="paragraph" w:customStyle="1" w:styleId="ActivityNumbers">
    <w:name w:val="Activity Numbers"/>
    <w:basedOn w:val="Normal"/>
    <w:qFormat/>
    <w:rsid w:val="00C63CA4"/>
    <w:pPr>
      <w:numPr>
        <w:numId w:val="10"/>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8"/>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2"/>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1"/>
      </w:numPr>
    </w:pPr>
  </w:style>
  <w:style w:type="table" w:styleId="TableGrid">
    <w:name w:val="Table Grid"/>
    <w:basedOn w:val="TableNormal"/>
    <w:uiPriority w:val="59"/>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ullet0">
    <w:name w:val="activity bullet"/>
    <w:basedOn w:val="Normal"/>
    <w:link w:val="activitybulletChar1"/>
    <w:rsid w:val="00D00E48"/>
    <w:pPr>
      <w:tabs>
        <w:tab w:val="num" w:pos="1080"/>
      </w:tabs>
      <w:spacing w:after="120"/>
      <w:ind w:left="1296" w:hanging="216"/>
      <w:contextualSpacing/>
    </w:pPr>
  </w:style>
  <w:style w:type="character" w:customStyle="1" w:styleId="activitybulletChar1">
    <w:name w:val="activity bullet Char1"/>
    <w:basedOn w:val="DefaultParagraphFont"/>
    <w:link w:val="activitybullet0"/>
    <w:rsid w:val="00D00E48"/>
    <w:rPr>
      <w:rFonts w:ascii="Arial" w:hAnsi="Arial"/>
      <w:sz w:val="24"/>
      <w:szCs w:val="24"/>
    </w:rPr>
  </w:style>
  <w:style w:type="character" w:styleId="Emphasis">
    <w:name w:val="Emphasis"/>
    <w:basedOn w:val="DefaultParagraphFont"/>
    <w:uiPriority w:val="20"/>
    <w:qFormat/>
    <w:rsid w:val="00A962B3"/>
    <w:rPr>
      <w:i/>
      <w:iCs/>
    </w:rPr>
  </w:style>
  <w:style w:type="paragraph" w:customStyle="1" w:styleId="instrresheading0">
    <w:name w:val="instrresheading"/>
    <w:basedOn w:val="Normal"/>
    <w:rsid w:val="003C732E"/>
    <w:pPr>
      <w:spacing w:before="120" w:after="120"/>
      <w:ind w:left="360"/>
    </w:pPr>
    <w:rPr>
      <w:rFonts w:cs="Arial"/>
    </w:rPr>
  </w:style>
  <w:style w:type="character" w:styleId="FollowedHyperlink">
    <w:name w:val="FollowedHyperlink"/>
    <w:basedOn w:val="DefaultParagraphFont"/>
    <w:uiPriority w:val="99"/>
    <w:rsid w:val="008D4F1F"/>
    <w:rPr>
      <w:color w:val="800080" w:themeColor="followedHyperlink"/>
      <w:u w:val="single"/>
    </w:rPr>
  </w:style>
  <w:style w:type="paragraph" w:styleId="ListParagraph">
    <w:name w:val="List Paragraph"/>
    <w:basedOn w:val="Normal"/>
    <w:uiPriority w:val="34"/>
    <w:qFormat/>
    <w:rsid w:val="00E561B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58270E"/>
    <w:rPr>
      <w:rFonts w:ascii="Arial" w:hAnsi="Arial" w:cs="Arial"/>
      <w:b/>
      <w:bCs/>
      <w:sz w:val="24"/>
      <w:szCs w:val="24"/>
    </w:rPr>
  </w:style>
  <w:style w:type="character" w:customStyle="1" w:styleId="Heading2Char">
    <w:name w:val="Heading 2 Char"/>
    <w:basedOn w:val="DefaultParagraphFont"/>
    <w:link w:val="Heading2"/>
    <w:uiPriority w:val="9"/>
    <w:rsid w:val="0058270E"/>
    <w:rPr>
      <w:rFonts w:ascii="Arial" w:hAnsi="Arial"/>
      <w:b/>
      <w:bCs/>
      <w:sz w:val="28"/>
      <w:szCs w:val="28"/>
      <w:u w:val="single"/>
    </w:rPr>
  </w:style>
  <w:style w:type="character" w:customStyle="1" w:styleId="CommentTextChar">
    <w:name w:val="Comment Text Char"/>
    <w:basedOn w:val="DefaultParagraphFont"/>
    <w:link w:val="CommentText"/>
    <w:uiPriority w:val="99"/>
    <w:semiHidden/>
    <w:rsid w:val="0058270E"/>
    <w:rPr>
      <w:rFonts w:ascii="Arial" w:hAnsi="Arial"/>
    </w:rPr>
  </w:style>
  <w:style w:type="character" w:customStyle="1" w:styleId="HeaderChar">
    <w:name w:val="Header Char"/>
    <w:basedOn w:val="DefaultParagraphFont"/>
    <w:link w:val="Header"/>
    <w:uiPriority w:val="99"/>
    <w:rsid w:val="0058270E"/>
    <w:rPr>
      <w:rFonts w:ascii="Arial" w:hAnsi="Arial"/>
      <w:sz w:val="24"/>
      <w:szCs w:val="24"/>
    </w:rPr>
  </w:style>
  <w:style w:type="character" w:customStyle="1" w:styleId="FooterChar">
    <w:name w:val="Footer Char"/>
    <w:basedOn w:val="DefaultParagraphFont"/>
    <w:link w:val="Footer"/>
    <w:rsid w:val="0058270E"/>
    <w:rPr>
      <w:rFonts w:ascii="Arial" w:hAnsi="Arial"/>
      <w:szCs w:val="24"/>
    </w:rPr>
  </w:style>
  <w:style w:type="character" w:customStyle="1" w:styleId="CommentSubjectChar">
    <w:name w:val="Comment Subject Char"/>
    <w:basedOn w:val="CommentTextChar"/>
    <w:link w:val="CommentSubject"/>
    <w:uiPriority w:val="99"/>
    <w:semiHidden/>
    <w:rsid w:val="0058270E"/>
    <w:rPr>
      <w:rFonts w:ascii="Arial" w:hAnsi="Arial"/>
      <w:b/>
      <w:bCs/>
    </w:rPr>
  </w:style>
  <w:style w:type="character" w:customStyle="1" w:styleId="BalloonTextChar">
    <w:name w:val="Balloon Text Char"/>
    <w:basedOn w:val="DefaultParagraphFont"/>
    <w:link w:val="BalloonText"/>
    <w:uiPriority w:val="99"/>
    <w:semiHidden/>
    <w:rsid w:val="0058270E"/>
    <w:rPr>
      <w:rFonts w:ascii="Tahoma" w:hAnsi="Tahoma" w:cs="Tahoma"/>
      <w:sz w:val="16"/>
      <w:szCs w:val="16"/>
    </w:rPr>
  </w:style>
  <w:style w:type="paragraph" w:customStyle="1" w:styleId="msolistparagraphcxspfirst">
    <w:name w:val="msolistparagraphcxspfirst"/>
    <w:basedOn w:val="Normal"/>
    <w:rsid w:val="0058270E"/>
    <w:pPr>
      <w:ind w:left="720"/>
    </w:pPr>
    <w:rPr>
      <w:rFonts w:cs="Arial"/>
    </w:rPr>
  </w:style>
  <w:style w:type="paragraph" w:customStyle="1" w:styleId="msolistparagraphcxspmiddle">
    <w:name w:val="msolistparagraphcxspmiddle"/>
    <w:basedOn w:val="Normal"/>
    <w:rsid w:val="0058270E"/>
    <w:pPr>
      <w:ind w:left="720"/>
    </w:pPr>
    <w:rPr>
      <w:rFonts w:cs="Arial"/>
    </w:rPr>
  </w:style>
  <w:style w:type="paragraph" w:customStyle="1" w:styleId="msolistparagraphcxsplast">
    <w:name w:val="msolistparagraphcxsplast"/>
    <w:basedOn w:val="Normal"/>
    <w:rsid w:val="0058270E"/>
    <w:pPr>
      <w:ind w:left="720"/>
    </w:pPr>
    <w:rPr>
      <w:rFonts w:cs="Arial"/>
    </w:rPr>
  </w:style>
  <w:style w:type="paragraph" w:customStyle="1" w:styleId="activitynumbers0">
    <w:name w:val="activity numbers"/>
    <w:basedOn w:val="Normal"/>
    <w:rsid w:val="0058270E"/>
    <w:pPr>
      <w:spacing w:after="120"/>
    </w:pPr>
    <w:rPr>
      <w:rFonts w:cs="Arial"/>
    </w:rPr>
  </w:style>
  <w:style w:type="paragraph" w:customStyle="1" w:styleId="ActivityBody0">
    <w:name w:val="ActivityBody"/>
    <w:basedOn w:val="Normal"/>
    <w:rsid w:val="0058270E"/>
    <w:pPr>
      <w:ind w:left="360"/>
    </w:pPr>
    <w:rPr>
      <w:rFonts w:cs="Arial"/>
    </w:rPr>
  </w:style>
  <w:style w:type="paragraph" w:customStyle="1" w:styleId="activitybulletCxSpFirst">
    <w:name w:val="activity bulletCxSpFirst"/>
    <w:basedOn w:val="Normal"/>
    <w:rsid w:val="0058270E"/>
    <w:pPr>
      <w:ind w:left="1296" w:hanging="216"/>
    </w:pPr>
    <w:rPr>
      <w:rFonts w:cs="Arial"/>
    </w:rPr>
  </w:style>
  <w:style w:type="paragraph" w:customStyle="1" w:styleId="activitybulletCxSpMiddle">
    <w:name w:val="activity bulletCxSpMiddle"/>
    <w:basedOn w:val="Normal"/>
    <w:rsid w:val="0058270E"/>
    <w:pPr>
      <w:ind w:left="1296" w:hanging="216"/>
    </w:pPr>
    <w:rPr>
      <w:rFonts w:cs="Arial"/>
    </w:rPr>
  </w:style>
  <w:style w:type="paragraph" w:customStyle="1" w:styleId="activitybulletCxSpLast">
    <w:name w:val="activity bulletCxSpLast"/>
    <w:basedOn w:val="Normal"/>
    <w:rsid w:val="0058270E"/>
    <w:pPr>
      <w:spacing w:after="60"/>
      <w:ind w:left="1296" w:hanging="216"/>
    </w:pPr>
    <w:rPr>
      <w:rFonts w:cs="Arial"/>
    </w:rPr>
  </w:style>
  <w:style w:type="paragraph" w:customStyle="1" w:styleId="ActivityHeading">
    <w:name w:val="ActivityHeading"/>
    <w:basedOn w:val="Normal"/>
    <w:rsid w:val="0058270E"/>
    <w:pPr>
      <w:shd w:val="clear" w:color="auto" w:fill="0000FF"/>
    </w:pPr>
    <w:rPr>
      <w:rFonts w:cs="Arial"/>
      <w:color w:val="FFFFFF"/>
      <w:sz w:val="48"/>
      <w:szCs w:val="48"/>
    </w:rPr>
  </w:style>
  <w:style w:type="paragraph" w:customStyle="1" w:styleId="ActivitySectionCxSpFirst">
    <w:name w:val="ActivitySectionCxSpFirst"/>
    <w:basedOn w:val="Normal"/>
    <w:rsid w:val="0058270E"/>
    <w:rPr>
      <w:rFonts w:cs="Arial"/>
      <w:b/>
      <w:bCs/>
      <w:sz w:val="32"/>
      <w:szCs w:val="32"/>
    </w:rPr>
  </w:style>
  <w:style w:type="paragraph" w:customStyle="1" w:styleId="ActivitySectionCxSpMiddle">
    <w:name w:val="ActivitySectionCxSpMiddle"/>
    <w:basedOn w:val="Normal"/>
    <w:rsid w:val="0058270E"/>
    <w:rPr>
      <w:rFonts w:cs="Arial"/>
      <w:b/>
      <w:bCs/>
      <w:sz w:val="32"/>
      <w:szCs w:val="32"/>
    </w:rPr>
  </w:style>
  <w:style w:type="paragraph" w:customStyle="1" w:styleId="ActivitySectionCxSpLast">
    <w:name w:val="ActivitySectionCxSpLast"/>
    <w:basedOn w:val="Normal"/>
    <w:rsid w:val="0058270E"/>
    <w:pPr>
      <w:spacing w:after="120"/>
    </w:pPr>
    <w:rPr>
      <w:rFonts w:cs="Arial"/>
      <w:b/>
      <w:bCs/>
      <w:sz w:val="32"/>
      <w:szCs w:val="32"/>
    </w:rPr>
  </w:style>
  <w:style w:type="paragraph" w:customStyle="1" w:styleId="ScienceStdSubBullet">
    <w:name w:val="ScienceStdSubBullet"/>
    <w:basedOn w:val="Normal"/>
    <w:rsid w:val="0058270E"/>
    <w:pPr>
      <w:spacing w:after="120"/>
      <w:ind w:left="2160" w:hanging="360"/>
    </w:pPr>
    <w:rPr>
      <w:rFonts w:cs="Arial"/>
    </w:rPr>
  </w:style>
  <w:style w:type="paragraph" w:customStyle="1" w:styleId="ScienceStdSubBulletCxSpFirst">
    <w:name w:val="ScienceStdSubBulletCxSpFirst"/>
    <w:basedOn w:val="Normal"/>
    <w:rsid w:val="0058270E"/>
    <w:pPr>
      <w:ind w:left="2160" w:hanging="360"/>
    </w:pPr>
    <w:rPr>
      <w:rFonts w:cs="Arial"/>
    </w:rPr>
  </w:style>
  <w:style w:type="paragraph" w:customStyle="1" w:styleId="ScienceStdSubBulletCxSpMiddle">
    <w:name w:val="ScienceStdSubBulletCxSpMiddle"/>
    <w:basedOn w:val="Normal"/>
    <w:rsid w:val="0058270E"/>
    <w:pPr>
      <w:ind w:left="2160" w:hanging="360"/>
    </w:pPr>
    <w:rPr>
      <w:rFonts w:cs="Arial"/>
    </w:rPr>
  </w:style>
  <w:style w:type="paragraph" w:customStyle="1" w:styleId="ScienceStdSubBulletCxSpLast">
    <w:name w:val="ScienceStdSubBulletCxSpLast"/>
    <w:basedOn w:val="Normal"/>
    <w:rsid w:val="0058270E"/>
    <w:pPr>
      <w:spacing w:after="120"/>
      <w:ind w:left="2160" w:hanging="360"/>
    </w:pPr>
    <w:rPr>
      <w:rFonts w:cs="Arial"/>
    </w:rPr>
  </w:style>
  <w:style w:type="paragraph" w:customStyle="1" w:styleId="activityreferences">
    <w:name w:val="activity references"/>
    <w:basedOn w:val="Normal"/>
    <w:rsid w:val="0058270E"/>
    <w:pPr>
      <w:ind w:left="1440"/>
    </w:pPr>
    <w:rPr>
      <w:rFonts w:cs="Arial"/>
    </w:rPr>
  </w:style>
  <w:style w:type="paragraph" w:customStyle="1" w:styleId="ActivitySubNumber">
    <w:name w:val="ActivitySubNumber"/>
    <w:basedOn w:val="Normal"/>
    <w:rsid w:val="0058270E"/>
    <w:pPr>
      <w:ind w:left="720" w:hanging="360"/>
    </w:pPr>
    <w:rPr>
      <w:rFonts w:cs="Arial"/>
    </w:rPr>
  </w:style>
  <w:style w:type="paragraph" w:customStyle="1" w:styleId="IRHeadingFirstline025">
    <w:name w:val="IRHeading + First line:  0.25&quot;"/>
    <w:basedOn w:val="Normal"/>
    <w:rsid w:val="0058270E"/>
    <w:pPr>
      <w:spacing w:before="120" w:after="120"/>
      <w:ind w:left="360" w:firstLine="360"/>
    </w:pPr>
    <w:rPr>
      <w:rFonts w:cs="Arial"/>
    </w:rPr>
  </w:style>
  <w:style w:type="paragraph" w:customStyle="1" w:styleId="IRHeadingDoubleIndent">
    <w:name w:val="IRHeading Double Indent"/>
    <w:basedOn w:val="Normal"/>
    <w:rsid w:val="0058270E"/>
    <w:pPr>
      <w:spacing w:before="120" w:after="120"/>
      <w:ind w:left="1080" w:firstLine="360"/>
    </w:pPr>
    <w:rPr>
      <w:rFonts w:cs="Arial"/>
    </w:rPr>
  </w:style>
  <w:style w:type="paragraph" w:customStyle="1" w:styleId="IRHeadingLeft15">
    <w:name w:val="IRHeading Left:  1.5&quot;"/>
    <w:basedOn w:val="Normal"/>
    <w:rsid w:val="0058270E"/>
    <w:pPr>
      <w:spacing w:before="120" w:after="120"/>
      <w:ind w:left="1440"/>
    </w:pPr>
    <w:rPr>
      <w:rFonts w:cs="Arial"/>
    </w:rPr>
  </w:style>
  <w:style w:type="paragraph" w:customStyle="1" w:styleId="activitybodyItalic0">
    <w:name w:val="activitybody + Italic"/>
    <w:basedOn w:val="Normal"/>
    <w:rsid w:val="0058270E"/>
    <w:pPr>
      <w:ind w:left="360"/>
    </w:pPr>
    <w:rPr>
      <w:rFonts w:cs="Arial"/>
      <w:i/>
      <w:iCs/>
    </w:rPr>
  </w:style>
  <w:style w:type="paragraph" w:customStyle="1" w:styleId="BulletSecondLevel">
    <w:name w:val="Bullet Second Level"/>
    <w:basedOn w:val="Normal"/>
    <w:rsid w:val="0058270E"/>
    <w:pPr>
      <w:ind w:left="2088" w:hanging="288"/>
    </w:pPr>
    <w:rPr>
      <w:rFonts w:cs="Arial"/>
    </w:rPr>
  </w:style>
  <w:style w:type="paragraph" w:customStyle="1" w:styleId="NoteIndent">
    <w:name w:val="NoteIndent"/>
    <w:basedOn w:val="Normal"/>
    <w:rsid w:val="0058270E"/>
    <w:pPr>
      <w:ind w:left="1080"/>
    </w:pPr>
    <w:rPr>
      <w:rFonts w:cs="Arial"/>
    </w:rPr>
  </w:style>
  <w:style w:type="paragraph" w:customStyle="1" w:styleId="NoteIndentBold">
    <w:name w:val="NoteIndent + Bold"/>
    <w:basedOn w:val="Normal"/>
    <w:rsid w:val="0058270E"/>
    <w:pPr>
      <w:ind w:left="1080"/>
    </w:pPr>
    <w:rPr>
      <w:rFonts w:cs="Arial"/>
      <w:b/>
      <w:bCs/>
    </w:rPr>
  </w:style>
  <w:style w:type="paragraph" w:customStyle="1" w:styleId="ActivitybodyBold0">
    <w:name w:val="Activitybody + Bold"/>
    <w:basedOn w:val="Normal"/>
    <w:rsid w:val="0058270E"/>
    <w:pPr>
      <w:spacing w:before="120" w:after="120"/>
      <w:ind w:left="360"/>
    </w:pPr>
    <w:rPr>
      <w:rFonts w:cs="Arial"/>
      <w:b/>
      <w:bCs/>
    </w:rPr>
  </w:style>
  <w:style w:type="paragraph" w:customStyle="1" w:styleId="StandardBulletCxSpFirst">
    <w:name w:val="StandardBulletCxSpFirst"/>
    <w:basedOn w:val="Normal"/>
    <w:rsid w:val="0058270E"/>
    <w:pPr>
      <w:ind w:left="1800" w:hanging="360"/>
    </w:pPr>
    <w:rPr>
      <w:rFonts w:cs="Arial"/>
      <w:b/>
      <w:bCs/>
    </w:rPr>
  </w:style>
  <w:style w:type="paragraph" w:customStyle="1" w:styleId="StandardBulletCxSpMiddle">
    <w:name w:val="StandardBulletCxSpMiddle"/>
    <w:basedOn w:val="Normal"/>
    <w:rsid w:val="0058270E"/>
    <w:pPr>
      <w:ind w:left="1800" w:hanging="360"/>
    </w:pPr>
    <w:rPr>
      <w:rFonts w:cs="Arial"/>
      <w:b/>
      <w:bCs/>
    </w:rPr>
  </w:style>
  <w:style w:type="paragraph" w:customStyle="1" w:styleId="StandardBulletCxSpLast">
    <w:name w:val="StandardBulletCxSpLast"/>
    <w:basedOn w:val="Normal"/>
    <w:rsid w:val="0058270E"/>
    <w:pPr>
      <w:spacing w:after="120"/>
      <w:ind w:left="1800" w:hanging="360"/>
    </w:pPr>
    <w:rPr>
      <w:rFonts w:cs="Arial"/>
      <w:b/>
      <w:bCs/>
    </w:rPr>
  </w:style>
  <w:style w:type="paragraph" w:customStyle="1" w:styleId="ActivitySubLetter">
    <w:name w:val="ActivitySubLetter"/>
    <w:basedOn w:val="Normal"/>
    <w:rsid w:val="0058270E"/>
    <w:pPr>
      <w:spacing w:after="120"/>
      <w:ind w:left="2088" w:hanging="288"/>
    </w:pPr>
    <w:rPr>
      <w:rFonts w:cs="Arial"/>
    </w:rPr>
  </w:style>
  <w:style w:type="paragraph" w:customStyle="1" w:styleId="WorkCenterTitle">
    <w:name w:val="WorkCenterTitle"/>
    <w:basedOn w:val="Normal"/>
    <w:rsid w:val="0058270E"/>
    <w:pPr>
      <w:spacing w:after="120"/>
      <w:jc w:val="center"/>
    </w:pPr>
    <w:rPr>
      <w:rFonts w:cs="Arial"/>
      <w:b/>
      <w:bCs/>
      <w:sz w:val="32"/>
      <w:szCs w:val="32"/>
    </w:rPr>
  </w:style>
  <w:style w:type="paragraph" w:customStyle="1" w:styleId="WorkSheetTitleCenter">
    <w:name w:val="WorkSheetTitleCenter"/>
    <w:basedOn w:val="Normal"/>
    <w:rsid w:val="0058270E"/>
    <w:pPr>
      <w:jc w:val="center"/>
    </w:pPr>
    <w:rPr>
      <w:rFonts w:cs="Arial"/>
      <w:b/>
      <w:bCs/>
      <w:sz w:val="32"/>
      <w:szCs w:val="32"/>
    </w:rPr>
  </w:style>
  <w:style w:type="paragraph" w:customStyle="1" w:styleId="WorkSheetTitleCenterCxSpFirst">
    <w:name w:val="WorkSheetTitleCenterCxSpFirst"/>
    <w:basedOn w:val="Normal"/>
    <w:rsid w:val="0058270E"/>
    <w:pPr>
      <w:jc w:val="center"/>
    </w:pPr>
    <w:rPr>
      <w:rFonts w:cs="Arial"/>
      <w:b/>
      <w:bCs/>
      <w:sz w:val="32"/>
      <w:szCs w:val="32"/>
    </w:rPr>
  </w:style>
  <w:style w:type="paragraph" w:customStyle="1" w:styleId="WorkSheetTitleCenterCxSpMiddle">
    <w:name w:val="WorkSheetTitleCenterCxSpMiddle"/>
    <w:basedOn w:val="Normal"/>
    <w:rsid w:val="0058270E"/>
    <w:pPr>
      <w:jc w:val="center"/>
    </w:pPr>
    <w:rPr>
      <w:rFonts w:cs="Arial"/>
      <w:b/>
      <w:bCs/>
      <w:sz w:val="32"/>
      <w:szCs w:val="32"/>
    </w:rPr>
  </w:style>
  <w:style w:type="paragraph" w:customStyle="1" w:styleId="WorkSheetTitleCenterCxSpLast">
    <w:name w:val="WorkSheetTitleCenterCxSpLast"/>
    <w:basedOn w:val="Normal"/>
    <w:rsid w:val="0058270E"/>
    <w:pPr>
      <w:jc w:val="center"/>
    </w:pPr>
    <w:rPr>
      <w:rFonts w:cs="Arial"/>
      <w:b/>
      <w:bCs/>
      <w:sz w:val="32"/>
      <w:szCs w:val="32"/>
    </w:rPr>
  </w:style>
  <w:style w:type="paragraph" w:customStyle="1" w:styleId="WorksheetHeading">
    <w:name w:val="Worksheet Heading"/>
    <w:basedOn w:val="Normal"/>
    <w:rsid w:val="0058270E"/>
    <w:pPr>
      <w:spacing w:before="120" w:after="120"/>
    </w:pPr>
    <w:rPr>
      <w:rFonts w:cs="Arial"/>
      <w:b/>
      <w:bCs/>
    </w:rPr>
  </w:style>
  <w:style w:type="character" w:customStyle="1" w:styleId="PictureChar">
    <w:name w:val="Picture Char"/>
    <w:basedOn w:val="DefaultParagraphFont"/>
    <w:link w:val="Picture"/>
    <w:rsid w:val="0058270E"/>
    <w:rPr>
      <w:rFonts w:ascii="Arial" w:hAnsi="Arial"/>
      <w:sz w:val="24"/>
    </w:rPr>
  </w:style>
  <w:style w:type="paragraph" w:customStyle="1" w:styleId="activitysub20">
    <w:name w:val="activity sub 2"/>
    <w:basedOn w:val="Normal"/>
    <w:rsid w:val="0058270E"/>
    <w:pPr>
      <w:ind w:left="720"/>
    </w:pPr>
    <w:rPr>
      <w:rFonts w:cs="Arial"/>
    </w:rPr>
  </w:style>
  <w:style w:type="paragraph" w:customStyle="1" w:styleId="MainHeading">
    <w:name w:val="Main Heading"/>
    <w:basedOn w:val="Normal"/>
    <w:rsid w:val="0058270E"/>
    <w:pPr>
      <w:jc w:val="center"/>
    </w:pPr>
    <w:rPr>
      <w:rFonts w:cs="Arial"/>
      <w:b/>
      <w:bCs/>
      <w:sz w:val="40"/>
      <w:szCs w:val="40"/>
    </w:rPr>
  </w:style>
  <w:style w:type="paragraph" w:customStyle="1" w:styleId="DaytoDay">
    <w:name w:val="DaytoDay"/>
    <w:basedOn w:val="Normal"/>
    <w:rsid w:val="0058270E"/>
    <w:pPr>
      <w:spacing w:before="120" w:after="120"/>
      <w:ind w:left="360"/>
    </w:pPr>
    <w:rPr>
      <w:rFonts w:cs="Arial"/>
      <w:b/>
      <w:bCs/>
    </w:rPr>
  </w:style>
  <w:style w:type="paragraph" w:customStyle="1" w:styleId="StdBulletsCxSpFirst">
    <w:name w:val="StdBulletsCxSpFirst"/>
    <w:basedOn w:val="Normal"/>
    <w:rsid w:val="0058270E"/>
    <w:pPr>
      <w:ind w:left="720" w:hanging="360"/>
    </w:pPr>
    <w:rPr>
      <w:rFonts w:cs="Arial"/>
    </w:rPr>
  </w:style>
  <w:style w:type="paragraph" w:customStyle="1" w:styleId="StdBulletsCxSpMiddle">
    <w:name w:val="StdBulletsCxSpMiddle"/>
    <w:basedOn w:val="Normal"/>
    <w:rsid w:val="0058270E"/>
    <w:pPr>
      <w:ind w:left="720" w:hanging="360"/>
    </w:pPr>
    <w:rPr>
      <w:rFonts w:cs="Arial"/>
    </w:rPr>
  </w:style>
  <w:style w:type="paragraph" w:customStyle="1" w:styleId="StdBulletsCxSpLast">
    <w:name w:val="StdBulletsCxSpLast"/>
    <w:basedOn w:val="Normal"/>
    <w:rsid w:val="0058270E"/>
    <w:pPr>
      <w:spacing w:after="120"/>
      <w:ind w:left="720" w:hanging="360"/>
    </w:pPr>
    <w:rPr>
      <w:rFonts w:cs="Arial"/>
    </w:rPr>
  </w:style>
  <w:style w:type="paragraph" w:customStyle="1" w:styleId="NoteBold">
    <w:name w:val="Note Bold"/>
    <w:basedOn w:val="Normal"/>
    <w:rsid w:val="0058270E"/>
    <w:rPr>
      <w:rFonts w:cs="Arial"/>
      <w:b/>
      <w:bCs/>
      <w:sz w:val="20"/>
      <w:szCs w:val="20"/>
    </w:rPr>
  </w:style>
  <w:style w:type="paragraph" w:customStyle="1" w:styleId="ListNOBullet">
    <w:name w:val="List NO Bullet"/>
    <w:basedOn w:val="Normal"/>
    <w:rsid w:val="0058270E"/>
    <w:pPr>
      <w:ind w:left="720"/>
    </w:pPr>
    <w:rPr>
      <w:rFonts w:cs="Arial"/>
    </w:rPr>
  </w:style>
  <w:style w:type="character" w:customStyle="1" w:styleId="ActivityBulletBoldChar0">
    <w:name w:val="Activity Bullet + Bold Char"/>
    <w:basedOn w:val="DefaultParagraphFont"/>
    <w:link w:val="ActivityBulletBold0"/>
    <w:rsid w:val="0058270E"/>
    <w:rPr>
      <w:rFonts w:ascii="Arial" w:hAnsi="Arial" w:cs="Arial"/>
      <w:b/>
      <w:bCs/>
    </w:rPr>
  </w:style>
  <w:style w:type="paragraph" w:customStyle="1" w:styleId="ActivityBulletBold0">
    <w:name w:val="Activity Bullet + Bold"/>
    <w:basedOn w:val="Normal"/>
    <w:link w:val="ActivityBulletBoldChar0"/>
    <w:rsid w:val="0058270E"/>
    <w:pPr>
      <w:spacing w:after="60"/>
      <w:ind w:left="1296" w:hanging="216"/>
    </w:pPr>
    <w:rPr>
      <w:rFonts w:cs="Arial"/>
      <w:b/>
      <w:bCs/>
      <w:sz w:val="20"/>
      <w:szCs w:val="20"/>
    </w:rPr>
  </w:style>
  <w:style w:type="paragraph" w:customStyle="1" w:styleId="ActivityBulletBoldCxSpFirst">
    <w:name w:val="Activity Bullet + BoldCxSpFirst"/>
    <w:basedOn w:val="Normal"/>
    <w:rsid w:val="0058270E"/>
    <w:pPr>
      <w:ind w:left="1296" w:hanging="216"/>
    </w:pPr>
    <w:rPr>
      <w:rFonts w:cs="Arial"/>
      <w:b/>
      <w:bCs/>
    </w:rPr>
  </w:style>
  <w:style w:type="paragraph" w:customStyle="1" w:styleId="ActivityBulletBoldCxSpMiddle">
    <w:name w:val="Activity Bullet + BoldCxSpMiddle"/>
    <w:basedOn w:val="Normal"/>
    <w:rsid w:val="0058270E"/>
    <w:pPr>
      <w:ind w:left="1296" w:hanging="216"/>
    </w:pPr>
    <w:rPr>
      <w:rFonts w:cs="Arial"/>
      <w:b/>
      <w:bCs/>
    </w:rPr>
  </w:style>
  <w:style w:type="paragraph" w:customStyle="1" w:styleId="ActivityBulletBoldCxSpLast">
    <w:name w:val="Activity Bullet + BoldCxSpLast"/>
    <w:basedOn w:val="Normal"/>
    <w:rsid w:val="0058270E"/>
    <w:pPr>
      <w:spacing w:after="60"/>
      <w:ind w:left="1296" w:hanging="216"/>
    </w:pPr>
    <w:rPr>
      <w:rFonts w:cs="Arial"/>
      <w:b/>
      <w:bCs/>
    </w:rPr>
  </w:style>
  <w:style w:type="paragraph" w:customStyle="1" w:styleId="ListDescription">
    <w:name w:val="ListDescription"/>
    <w:basedOn w:val="Normal"/>
    <w:rsid w:val="0058270E"/>
    <w:pPr>
      <w:ind w:left="1008"/>
    </w:pPr>
    <w:rPr>
      <w:rFonts w:cs="Arial"/>
    </w:rPr>
  </w:style>
  <w:style w:type="paragraph" w:customStyle="1" w:styleId="Activitysub2CxSpFirst">
    <w:name w:val="Activity sub 2CxSpFirst"/>
    <w:basedOn w:val="Normal"/>
    <w:rsid w:val="0058270E"/>
    <w:pPr>
      <w:ind w:left="2088" w:hanging="288"/>
    </w:pPr>
    <w:rPr>
      <w:rFonts w:cs="Arial"/>
    </w:rPr>
  </w:style>
  <w:style w:type="paragraph" w:customStyle="1" w:styleId="Activitysub2CxSpMiddle">
    <w:name w:val="Activity sub 2CxSpMiddle"/>
    <w:basedOn w:val="Normal"/>
    <w:rsid w:val="0058270E"/>
    <w:pPr>
      <w:ind w:left="2088" w:hanging="288"/>
    </w:pPr>
    <w:rPr>
      <w:rFonts w:cs="Arial"/>
    </w:rPr>
  </w:style>
  <w:style w:type="paragraph" w:customStyle="1" w:styleId="Activitysub2CxSpLast">
    <w:name w:val="Activity sub 2CxSpLast"/>
    <w:basedOn w:val="Normal"/>
    <w:rsid w:val="0058270E"/>
    <w:pPr>
      <w:spacing w:after="120"/>
      <w:ind w:left="2088" w:hanging="288"/>
    </w:pPr>
    <w:rPr>
      <w:rFonts w:cs="Arial"/>
    </w:rPr>
  </w:style>
  <w:style w:type="paragraph" w:customStyle="1" w:styleId="ActivitybulletItalic">
    <w:name w:val="Activity bullet + Italic"/>
    <w:basedOn w:val="Normal"/>
    <w:rsid w:val="0058270E"/>
    <w:pPr>
      <w:spacing w:after="60"/>
    </w:pPr>
    <w:rPr>
      <w:rFonts w:cs="Arial"/>
      <w:i/>
      <w:iCs/>
    </w:rPr>
  </w:style>
  <w:style w:type="paragraph" w:customStyle="1" w:styleId="ActivitybulletItalicCxSpFirst">
    <w:name w:val="Activity bullet + ItalicCxSpFirst"/>
    <w:basedOn w:val="Normal"/>
    <w:rsid w:val="0058270E"/>
    <w:rPr>
      <w:rFonts w:cs="Arial"/>
      <w:i/>
      <w:iCs/>
    </w:rPr>
  </w:style>
  <w:style w:type="paragraph" w:customStyle="1" w:styleId="ActivitybulletItalicCxSpMiddle">
    <w:name w:val="Activity bullet + ItalicCxSpMiddle"/>
    <w:basedOn w:val="Normal"/>
    <w:rsid w:val="0058270E"/>
    <w:rPr>
      <w:rFonts w:cs="Arial"/>
      <w:i/>
      <w:iCs/>
    </w:rPr>
  </w:style>
  <w:style w:type="paragraph" w:customStyle="1" w:styleId="ActivitybulletItalicCxSpLast">
    <w:name w:val="Activity bullet + ItalicCxSpLast"/>
    <w:basedOn w:val="Normal"/>
    <w:rsid w:val="0058270E"/>
    <w:pPr>
      <w:spacing w:after="60"/>
    </w:pPr>
    <w:rPr>
      <w:rFonts w:cs="Arial"/>
      <w:i/>
      <w:iCs/>
    </w:rPr>
  </w:style>
  <w:style w:type="paragraph" w:customStyle="1" w:styleId="AlphaGlossary">
    <w:name w:val="AlphaGlossary"/>
    <w:basedOn w:val="Normal"/>
    <w:rsid w:val="0058270E"/>
    <w:pPr>
      <w:spacing w:before="120" w:after="120"/>
    </w:pPr>
    <w:rPr>
      <w:rFonts w:cs="Arial"/>
      <w:b/>
      <w:bCs/>
      <w:sz w:val="32"/>
      <w:szCs w:val="32"/>
    </w:rPr>
  </w:style>
  <w:style w:type="paragraph" w:customStyle="1" w:styleId="Vocabulary">
    <w:name w:val="Vocabulary"/>
    <w:basedOn w:val="Normal"/>
    <w:link w:val="VocabularyChar"/>
    <w:rsid w:val="0058270E"/>
    <w:pPr>
      <w:spacing w:before="240" w:after="60"/>
    </w:pPr>
    <w:rPr>
      <w:rFonts w:cs="Arial"/>
    </w:rPr>
  </w:style>
  <w:style w:type="paragraph" w:customStyle="1" w:styleId="VocabularyBold">
    <w:name w:val="Vocabulary + Bold"/>
    <w:basedOn w:val="Normal"/>
    <w:rsid w:val="0058270E"/>
    <w:pPr>
      <w:spacing w:before="240" w:after="60"/>
    </w:pPr>
    <w:rPr>
      <w:rFonts w:cs="Arial"/>
      <w:b/>
      <w:bCs/>
    </w:rPr>
  </w:style>
  <w:style w:type="paragraph" w:customStyle="1" w:styleId="VocabularyItalic">
    <w:name w:val="Vocabulary + Italic"/>
    <w:basedOn w:val="Normal"/>
    <w:rsid w:val="0058270E"/>
    <w:pPr>
      <w:spacing w:before="240" w:after="60"/>
    </w:pPr>
    <w:rPr>
      <w:rFonts w:cs="Arial"/>
      <w:i/>
      <w:iCs/>
    </w:rPr>
  </w:style>
  <w:style w:type="paragraph" w:customStyle="1" w:styleId="BulletedAfter6pt">
    <w:name w:val="Bulleted After:  6 pt"/>
    <w:basedOn w:val="Normal"/>
    <w:rsid w:val="0058270E"/>
    <w:pPr>
      <w:spacing w:after="120"/>
    </w:pPr>
    <w:rPr>
      <w:rFonts w:cs="Arial"/>
    </w:rPr>
  </w:style>
  <w:style w:type="paragraph" w:customStyle="1" w:styleId="ActivitybulletAfter3pt">
    <w:name w:val="Activitybullet + After:  3 pt"/>
    <w:basedOn w:val="Normal"/>
    <w:rsid w:val="0058270E"/>
    <w:pPr>
      <w:spacing w:after="60"/>
      <w:ind w:left="1296" w:hanging="216"/>
    </w:pPr>
    <w:rPr>
      <w:rFonts w:cs="Arial"/>
    </w:rPr>
  </w:style>
  <w:style w:type="paragraph" w:customStyle="1" w:styleId="ActivitybulletAfter3ptCxSpFirst">
    <w:name w:val="Activitybullet + After:  3 ptCxSpFirst"/>
    <w:basedOn w:val="Normal"/>
    <w:rsid w:val="0058270E"/>
    <w:pPr>
      <w:ind w:left="1296" w:hanging="216"/>
    </w:pPr>
    <w:rPr>
      <w:rFonts w:cs="Arial"/>
    </w:rPr>
  </w:style>
  <w:style w:type="paragraph" w:customStyle="1" w:styleId="ActivitybulletAfter3ptCxSpMiddle">
    <w:name w:val="Activitybullet + After:  3 ptCxSpMiddle"/>
    <w:basedOn w:val="Normal"/>
    <w:rsid w:val="0058270E"/>
    <w:pPr>
      <w:ind w:left="1296" w:hanging="216"/>
    </w:pPr>
    <w:rPr>
      <w:rFonts w:cs="Arial"/>
    </w:rPr>
  </w:style>
  <w:style w:type="paragraph" w:customStyle="1" w:styleId="ActivitybulletAfter3ptCxSpLast">
    <w:name w:val="Activitybullet + After:  3 ptCxSpLast"/>
    <w:basedOn w:val="Normal"/>
    <w:rsid w:val="0058270E"/>
    <w:pPr>
      <w:spacing w:after="60"/>
      <w:ind w:left="1296" w:hanging="216"/>
    </w:pPr>
    <w:rPr>
      <w:rFonts w:cs="Arial"/>
    </w:rPr>
  </w:style>
  <w:style w:type="paragraph" w:customStyle="1" w:styleId="ActivitySubLetterItalic">
    <w:name w:val="ActivitySubLetter + Italic"/>
    <w:basedOn w:val="Normal"/>
    <w:rsid w:val="0058270E"/>
    <w:pPr>
      <w:spacing w:after="120"/>
    </w:pPr>
    <w:rPr>
      <w:rFonts w:cs="Arial"/>
      <w:i/>
      <w:iCs/>
    </w:rPr>
  </w:style>
  <w:style w:type="paragraph" w:customStyle="1" w:styleId="RubricHeadings10pt">
    <w:name w:val="Rubric Headings + 10 pt"/>
    <w:basedOn w:val="Normal"/>
    <w:rsid w:val="0058270E"/>
    <w:pPr>
      <w:jc w:val="center"/>
    </w:pPr>
    <w:rPr>
      <w:rFonts w:cs="Arial"/>
      <w:b/>
      <w:bCs/>
      <w:sz w:val="20"/>
      <w:szCs w:val="20"/>
    </w:rPr>
  </w:style>
  <w:style w:type="paragraph" w:customStyle="1" w:styleId="Note3rdLevel">
    <w:name w:val="Note3rdLevel"/>
    <w:basedOn w:val="Normal"/>
    <w:rsid w:val="0058270E"/>
    <w:pPr>
      <w:spacing w:before="120" w:after="120"/>
      <w:ind w:left="1440"/>
    </w:pPr>
    <w:rPr>
      <w:rFonts w:cs="Arial"/>
    </w:rPr>
  </w:style>
  <w:style w:type="paragraph" w:customStyle="1" w:styleId="activitynumbersBold">
    <w:name w:val="activity numbers + Bold"/>
    <w:basedOn w:val="Normal"/>
    <w:rsid w:val="0058270E"/>
    <w:pPr>
      <w:spacing w:after="120"/>
    </w:pPr>
    <w:rPr>
      <w:rFonts w:cs="Arial"/>
      <w:b/>
      <w:bCs/>
    </w:rPr>
  </w:style>
  <w:style w:type="paragraph" w:customStyle="1" w:styleId="ActivitybulletCxSpFirst0">
    <w:name w:val="ActivitybulletCxSpFirst"/>
    <w:basedOn w:val="Normal"/>
    <w:rsid w:val="0058270E"/>
    <w:pPr>
      <w:ind w:left="1080" w:hanging="360"/>
    </w:pPr>
    <w:rPr>
      <w:rFonts w:cs="Arial"/>
    </w:rPr>
  </w:style>
  <w:style w:type="paragraph" w:customStyle="1" w:styleId="activitybullet0cxspmiddle">
    <w:name w:val="activitybullet0cxspmiddle"/>
    <w:basedOn w:val="Normal"/>
    <w:rsid w:val="0058270E"/>
    <w:pPr>
      <w:ind w:left="1440" w:hanging="360"/>
    </w:pPr>
    <w:rPr>
      <w:rFonts w:cs="Arial"/>
    </w:rPr>
  </w:style>
  <w:style w:type="paragraph" w:customStyle="1" w:styleId="activitybullet0cxsplast">
    <w:name w:val="activitybullet0cxsplast"/>
    <w:basedOn w:val="Normal"/>
    <w:rsid w:val="0058270E"/>
    <w:pPr>
      <w:spacing w:after="60"/>
      <w:ind w:left="1440" w:hanging="360"/>
    </w:pPr>
    <w:rPr>
      <w:rFonts w:cs="Arial"/>
    </w:rPr>
  </w:style>
  <w:style w:type="character" w:customStyle="1" w:styleId="activitybulletBoldChar1">
    <w:name w:val="activity bullet + Bold Char1"/>
    <w:basedOn w:val="DefaultParagraphFont"/>
    <w:link w:val="activitybulletBold1"/>
    <w:rsid w:val="0058270E"/>
    <w:rPr>
      <w:rFonts w:ascii="Arial" w:hAnsi="Arial" w:cs="Arial"/>
      <w:b/>
      <w:bCs/>
    </w:rPr>
  </w:style>
  <w:style w:type="paragraph" w:customStyle="1" w:styleId="activitybulletBold1">
    <w:name w:val="activity bullet + Bold"/>
    <w:basedOn w:val="Normal"/>
    <w:link w:val="activitybulletBoldChar1"/>
    <w:rsid w:val="0058270E"/>
    <w:pPr>
      <w:spacing w:after="60"/>
      <w:ind w:left="1296" w:hanging="216"/>
    </w:pPr>
    <w:rPr>
      <w:rFonts w:cs="Arial"/>
      <w:b/>
      <w:bCs/>
      <w:sz w:val="20"/>
      <w:szCs w:val="20"/>
    </w:rPr>
  </w:style>
  <w:style w:type="paragraph" w:customStyle="1" w:styleId="activitybulletBoldCxSpFirst0">
    <w:name w:val="activity bullet + BoldCxSpFirst"/>
    <w:basedOn w:val="Normal"/>
    <w:rsid w:val="0058270E"/>
    <w:pPr>
      <w:ind w:left="1296" w:hanging="216"/>
    </w:pPr>
    <w:rPr>
      <w:rFonts w:cs="Arial"/>
      <w:b/>
      <w:bCs/>
    </w:rPr>
  </w:style>
  <w:style w:type="paragraph" w:customStyle="1" w:styleId="activitybulletBoldCxSpMiddle0">
    <w:name w:val="activity bullet + BoldCxSpMiddle"/>
    <w:basedOn w:val="Normal"/>
    <w:rsid w:val="0058270E"/>
    <w:pPr>
      <w:ind w:left="1296" w:hanging="216"/>
    </w:pPr>
    <w:rPr>
      <w:rFonts w:cs="Arial"/>
      <w:b/>
      <w:bCs/>
    </w:rPr>
  </w:style>
  <w:style w:type="paragraph" w:customStyle="1" w:styleId="activitybulletBoldCxSpLast0">
    <w:name w:val="activity bullet + BoldCxSpLast"/>
    <w:basedOn w:val="Normal"/>
    <w:rsid w:val="0058270E"/>
    <w:pPr>
      <w:spacing w:after="60"/>
      <w:ind w:left="1296" w:hanging="216"/>
    </w:pPr>
    <w:rPr>
      <w:rFonts w:cs="Arial"/>
      <w:b/>
      <w:bCs/>
    </w:rPr>
  </w:style>
  <w:style w:type="paragraph" w:customStyle="1" w:styleId="ActivitySubLetterBold">
    <w:name w:val="ActivitySubLetter + Bold"/>
    <w:basedOn w:val="Normal"/>
    <w:rsid w:val="0058270E"/>
    <w:pPr>
      <w:spacing w:after="120"/>
    </w:pPr>
    <w:rPr>
      <w:rFonts w:cs="Arial"/>
      <w:b/>
      <w:bCs/>
    </w:rPr>
  </w:style>
  <w:style w:type="paragraph" w:customStyle="1" w:styleId="ActivityBodyListing">
    <w:name w:val="Activity Body Listing"/>
    <w:basedOn w:val="Normal"/>
    <w:rsid w:val="0058270E"/>
    <w:pPr>
      <w:spacing w:after="120"/>
      <w:ind w:left="1440" w:hanging="1080"/>
    </w:pPr>
    <w:rPr>
      <w:rFonts w:cs="Arial"/>
    </w:rPr>
  </w:style>
  <w:style w:type="paragraph" w:customStyle="1" w:styleId="ActivityBodyListingCxSpFirst">
    <w:name w:val="Activity Body ListingCxSpFirst"/>
    <w:basedOn w:val="Normal"/>
    <w:rsid w:val="0058270E"/>
    <w:pPr>
      <w:ind w:left="1440" w:hanging="1080"/>
    </w:pPr>
    <w:rPr>
      <w:rFonts w:cs="Arial"/>
    </w:rPr>
  </w:style>
  <w:style w:type="paragraph" w:customStyle="1" w:styleId="ActivityBodyListingCxSpMiddle">
    <w:name w:val="Activity Body ListingCxSpMiddle"/>
    <w:basedOn w:val="Normal"/>
    <w:rsid w:val="0058270E"/>
    <w:pPr>
      <w:ind w:left="1440" w:hanging="1080"/>
    </w:pPr>
    <w:rPr>
      <w:rFonts w:cs="Arial"/>
    </w:rPr>
  </w:style>
  <w:style w:type="paragraph" w:customStyle="1" w:styleId="ActivityBodyListingCxSpLast">
    <w:name w:val="Activity Body ListingCxSpLast"/>
    <w:basedOn w:val="Normal"/>
    <w:rsid w:val="0058270E"/>
    <w:pPr>
      <w:spacing w:after="120"/>
      <w:ind w:left="1440" w:hanging="1080"/>
    </w:pPr>
    <w:rPr>
      <w:rFonts w:cs="Arial"/>
    </w:rPr>
  </w:style>
  <w:style w:type="paragraph" w:customStyle="1" w:styleId="ActivitySubHeading">
    <w:name w:val="Activity SubHeading"/>
    <w:basedOn w:val="Normal"/>
    <w:rsid w:val="0058270E"/>
    <w:pPr>
      <w:spacing w:before="100" w:after="100"/>
    </w:pPr>
    <w:rPr>
      <w:rFonts w:cs="Arial"/>
      <w:b/>
      <w:bCs/>
    </w:rPr>
  </w:style>
  <w:style w:type="paragraph" w:customStyle="1" w:styleId="ReferenceNotes">
    <w:name w:val="Reference Notes"/>
    <w:basedOn w:val="Normal"/>
    <w:rsid w:val="0058270E"/>
    <w:pPr>
      <w:ind w:left="1440"/>
    </w:pPr>
    <w:rPr>
      <w:rFonts w:cs="Arial"/>
      <w:sz w:val="20"/>
      <w:szCs w:val="20"/>
    </w:rPr>
  </w:style>
  <w:style w:type="paragraph" w:customStyle="1" w:styleId="GlossaryLettersCenter">
    <w:name w:val="GlossaryLettersCenter"/>
    <w:basedOn w:val="Normal"/>
    <w:rsid w:val="0058270E"/>
    <w:pPr>
      <w:jc w:val="center"/>
    </w:pPr>
    <w:rPr>
      <w:rFonts w:cs="Arial"/>
      <w:b/>
      <w:bCs/>
      <w:sz w:val="32"/>
      <w:szCs w:val="32"/>
    </w:rPr>
  </w:style>
  <w:style w:type="character" w:customStyle="1" w:styleId="GlossaryChar">
    <w:name w:val="Glossary Char"/>
    <w:basedOn w:val="DefaultParagraphFont"/>
    <w:link w:val="Glossary"/>
    <w:rsid w:val="0058270E"/>
    <w:rPr>
      <w:rFonts w:ascii="Arial" w:hAnsi="Arial" w:cs="Arial"/>
    </w:rPr>
  </w:style>
  <w:style w:type="paragraph" w:customStyle="1" w:styleId="Glossary">
    <w:name w:val="Glossary"/>
    <w:basedOn w:val="Normal"/>
    <w:link w:val="GlossaryChar"/>
    <w:rsid w:val="0058270E"/>
    <w:pPr>
      <w:spacing w:after="120"/>
    </w:pPr>
    <w:rPr>
      <w:rFonts w:cs="Arial"/>
      <w:sz w:val="20"/>
      <w:szCs w:val="20"/>
    </w:rPr>
  </w:style>
  <w:style w:type="character" w:customStyle="1" w:styleId="GlossaryBoldChar">
    <w:name w:val="Glossary + Bold Char"/>
    <w:basedOn w:val="DefaultParagraphFont"/>
    <w:link w:val="GlossaryBold"/>
    <w:rsid w:val="0058270E"/>
    <w:rPr>
      <w:rFonts w:ascii="Arial" w:hAnsi="Arial" w:cs="Arial"/>
      <w:b/>
      <w:bCs/>
    </w:rPr>
  </w:style>
  <w:style w:type="paragraph" w:customStyle="1" w:styleId="GlossaryBold">
    <w:name w:val="Glossary + Bold"/>
    <w:basedOn w:val="Normal"/>
    <w:link w:val="GlossaryBoldChar"/>
    <w:rsid w:val="0058270E"/>
    <w:pPr>
      <w:spacing w:after="120"/>
    </w:pPr>
    <w:rPr>
      <w:rFonts w:cs="Arial"/>
      <w:b/>
      <w:bCs/>
      <w:sz w:val="20"/>
      <w:szCs w:val="20"/>
    </w:rPr>
  </w:style>
  <w:style w:type="paragraph" w:customStyle="1" w:styleId="MTDisplayEquation">
    <w:name w:val="MTDisplayEquation"/>
    <w:basedOn w:val="Normal"/>
    <w:rsid w:val="0058270E"/>
    <w:pPr>
      <w:jc w:val="center"/>
    </w:pPr>
    <w:rPr>
      <w:rFonts w:cs="Arial"/>
    </w:rPr>
  </w:style>
  <w:style w:type="paragraph" w:customStyle="1" w:styleId="SymbolKeyBoldCentered">
    <w:name w:val="Symbol Key Bold Centered"/>
    <w:basedOn w:val="Normal"/>
    <w:rsid w:val="0058270E"/>
    <w:pPr>
      <w:jc w:val="center"/>
    </w:pPr>
    <w:rPr>
      <w:rFonts w:cs="Arial"/>
      <w:b/>
      <w:bCs/>
      <w:sz w:val="20"/>
      <w:szCs w:val="20"/>
    </w:rPr>
  </w:style>
  <w:style w:type="paragraph" w:customStyle="1" w:styleId="KeySymbol">
    <w:name w:val="Key Symbol"/>
    <w:basedOn w:val="Normal"/>
    <w:rsid w:val="0058270E"/>
    <w:rPr>
      <w:rFonts w:cs="Arial"/>
      <w:b/>
      <w:bCs/>
      <w:sz w:val="20"/>
      <w:szCs w:val="20"/>
    </w:rPr>
  </w:style>
  <w:style w:type="paragraph" w:customStyle="1" w:styleId="ActivitybulletSpacing">
    <w:name w:val="Activitybullet Spacing"/>
    <w:basedOn w:val="Normal"/>
    <w:rsid w:val="0058270E"/>
    <w:pPr>
      <w:spacing w:after="60"/>
    </w:pPr>
    <w:rPr>
      <w:rFonts w:cs="Arial"/>
    </w:rPr>
  </w:style>
  <w:style w:type="paragraph" w:customStyle="1" w:styleId="ActivityBodyNotes">
    <w:name w:val="Activity Body Notes"/>
    <w:basedOn w:val="Normal"/>
    <w:rsid w:val="0058270E"/>
    <w:pPr>
      <w:ind w:left="360"/>
    </w:pPr>
    <w:rPr>
      <w:rFonts w:cs="Arial"/>
      <w:sz w:val="18"/>
      <w:szCs w:val="18"/>
    </w:rPr>
  </w:style>
  <w:style w:type="paragraph" w:customStyle="1" w:styleId="Note">
    <w:name w:val="Note"/>
    <w:basedOn w:val="Normal"/>
    <w:rsid w:val="0058270E"/>
    <w:pPr>
      <w:ind w:left="360"/>
    </w:pPr>
    <w:rPr>
      <w:rFonts w:cs="Arial"/>
      <w:sz w:val="20"/>
      <w:szCs w:val="20"/>
    </w:rPr>
  </w:style>
  <w:style w:type="paragraph" w:customStyle="1" w:styleId="Note2ndLevel">
    <w:name w:val="Note 2nd Level"/>
    <w:basedOn w:val="Normal"/>
    <w:rsid w:val="0058270E"/>
    <w:pPr>
      <w:ind w:left="720"/>
    </w:pPr>
    <w:rPr>
      <w:rFonts w:cs="Arial"/>
      <w:sz w:val="20"/>
      <w:szCs w:val="20"/>
    </w:rPr>
  </w:style>
  <w:style w:type="paragraph" w:customStyle="1" w:styleId="NOTEActivityBullet">
    <w:name w:val="NOTE Activity Bullet"/>
    <w:basedOn w:val="Normal"/>
    <w:rsid w:val="0058270E"/>
    <w:pPr>
      <w:spacing w:after="60"/>
      <w:ind w:left="1296" w:hanging="216"/>
    </w:pPr>
    <w:rPr>
      <w:rFonts w:cs="Arial"/>
      <w:sz w:val="20"/>
      <w:szCs w:val="20"/>
    </w:rPr>
  </w:style>
  <w:style w:type="paragraph" w:customStyle="1" w:styleId="NOTEActivityBulletCxSpFirst">
    <w:name w:val="NOTE Activity BulletCxSpFirst"/>
    <w:basedOn w:val="Normal"/>
    <w:rsid w:val="0058270E"/>
    <w:pPr>
      <w:ind w:left="1296" w:hanging="216"/>
    </w:pPr>
    <w:rPr>
      <w:rFonts w:cs="Arial"/>
      <w:sz w:val="20"/>
      <w:szCs w:val="20"/>
    </w:rPr>
  </w:style>
  <w:style w:type="paragraph" w:customStyle="1" w:styleId="NOTEActivityBulletCxSpMiddle">
    <w:name w:val="NOTE Activity BulletCxSpMiddle"/>
    <w:basedOn w:val="Normal"/>
    <w:rsid w:val="0058270E"/>
    <w:pPr>
      <w:ind w:left="1296" w:hanging="216"/>
    </w:pPr>
    <w:rPr>
      <w:rFonts w:cs="Arial"/>
      <w:sz w:val="20"/>
      <w:szCs w:val="20"/>
    </w:rPr>
  </w:style>
  <w:style w:type="paragraph" w:customStyle="1" w:styleId="noteactivitybulletcxsplast">
    <w:name w:val="noteactivitybulletcxsplast"/>
    <w:basedOn w:val="Normal"/>
    <w:rsid w:val="0058270E"/>
    <w:pPr>
      <w:spacing w:after="120"/>
      <w:ind w:left="1296" w:hanging="216"/>
    </w:pPr>
    <w:rPr>
      <w:rFonts w:cs="Arial"/>
      <w:sz w:val="20"/>
      <w:szCs w:val="20"/>
    </w:rPr>
  </w:style>
  <w:style w:type="paragraph" w:customStyle="1" w:styleId="ListingExplan">
    <w:name w:val="ListingExplan"/>
    <w:basedOn w:val="Normal"/>
    <w:rsid w:val="0058270E"/>
    <w:pPr>
      <w:spacing w:after="120"/>
      <w:ind w:left="720" w:hanging="720"/>
    </w:pPr>
    <w:rPr>
      <w:rFonts w:cs="Arial"/>
    </w:rPr>
  </w:style>
  <w:style w:type="paragraph" w:customStyle="1" w:styleId="ListingExplanBold">
    <w:name w:val="ListingExplan + Bold"/>
    <w:basedOn w:val="Normal"/>
    <w:rsid w:val="0058270E"/>
    <w:pPr>
      <w:spacing w:after="120"/>
      <w:ind w:left="720" w:hanging="720"/>
    </w:pPr>
    <w:rPr>
      <w:rFonts w:cs="Arial"/>
      <w:b/>
      <w:bCs/>
    </w:rPr>
  </w:style>
  <w:style w:type="paragraph" w:customStyle="1" w:styleId="StyleActivitybulletBold">
    <w:name w:val="Style Activitybullet + Bold"/>
    <w:basedOn w:val="Normal"/>
    <w:rsid w:val="0058270E"/>
    <w:pPr>
      <w:spacing w:after="60"/>
    </w:pPr>
    <w:rPr>
      <w:rFonts w:cs="Arial"/>
      <w:b/>
      <w:bCs/>
    </w:rPr>
  </w:style>
  <w:style w:type="paragraph" w:customStyle="1" w:styleId="StyleActivitybulletBoldCxSpFirst">
    <w:name w:val="Style Activitybullet + BoldCxSpFirst"/>
    <w:basedOn w:val="Normal"/>
    <w:rsid w:val="0058270E"/>
    <w:rPr>
      <w:rFonts w:cs="Arial"/>
      <w:b/>
      <w:bCs/>
    </w:rPr>
  </w:style>
  <w:style w:type="paragraph" w:customStyle="1" w:styleId="StyleActivitybulletBoldCxSpMiddle">
    <w:name w:val="Style Activitybullet + BoldCxSpMiddle"/>
    <w:basedOn w:val="Normal"/>
    <w:rsid w:val="0058270E"/>
    <w:rPr>
      <w:rFonts w:cs="Arial"/>
      <w:b/>
      <w:bCs/>
    </w:rPr>
  </w:style>
  <w:style w:type="paragraph" w:customStyle="1" w:styleId="StyleActivitybulletBoldCxSpLast">
    <w:name w:val="Style Activitybullet + BoldCxSpLast"/>
    <w:basedOn w:val="Normal"/>
    <w:rsid w:val="0058270E"/>
    <w:pPr>
      <w:spacing w:after="60"/>
    </w:pPr>
    <w:rPr>
      <w:rFonts w:cs="Arial"/>
      <w:b/>
      <w:bCs/>
    </w:rPr>
  </w:style>
  <w:style w:type="paragraph" w:customStyle="1" w:styleId="ActivitybulletBold2">
    <w:name w:val="Activitybullet + Bold"/>
    <w:basedOn w:val="Normal"/>
    <w:rsid w:val="0058270E"/>
    <w:pPr>
      <w:spacing w:after="60"/>
    </w:pPr>
    <w:rPr>
      <w:rFonts w:cs="Arial"/>
      <w:b/>
      <w:bCs/>
    </w:rPr>
  </w:style>
  <w:style w:type="paragraph" w:customStyle="1" w:styleId="ActivitybulletBoldCxSpFirst1">
    <w:name w:val="Activitybullet + BoldCxSpFirst"/>
    <w:basedOn w:val="Normal"/>
    <w:rsid w:val="0058270E"/>
    <w:rPr>
      <w:rFonts w:cs="Arial"/>
      <w:b/>
      <w:bCs/>
    </w:rPr>
  </w:style>
  <w:style w:type="paragraph" w:customStyle="1" w:styleId="ActivitybulletBoldCxSpMiddle1">
    <w:name w:val="Activitybullet + BoldCxSpMiddle"/>
    <w:basedOn w:val="Normal"/>
    <w:rsid w:val="0058270E"/>
    <w:rPr>
      <w:rFonts w:cs="Arial"/>
      <w:b/>
      <w:bCs/>
    </w:rPr>
  </w:style>
  <w:style w:type="paragraph" w:customStyle="1" w:styleId="ActivitybulletBoldCxSpLast1">
    <w:name w:val="Activitybullet + BoldCxSpLast"/>
    <w:basedOn w:val="Normal"/>
    <w:rsid w:val="0058270E"/>
    <w:pPr>
      <w:spacing w:after="60"/>
    </w:pPr>
    <w:rPr>
      <w:rFonts w:cs="Arial"/>
      <w:b/>
      <w:bCs/>
    </w:rPr>
  </w:style>
  <w:style w:type="paragraph" w:customStyle="1" w:styleId="ActivitybulletBold10">
    <w:name w:val="Activitybullet + Bold1"/>
    <w:basedOn w:val="Normal"/>
    <w:rsid w:val="0058270E"/>
    <w:pPr>
      <w:spacing w:after="60"/>
    </w:pPr>
    <w:rPr>
      <w:rFonts w:cs="Arial"/>
      <w:b/>
      <w:bCs/>
    </w:rPr>
  </w:style>
  <w:style w:type="paragraph" w:customStyle="1" w:styleId="ActivitybulletBold1CxSpFirst">
    <w:name w:val="Activitybullet + Bold1CxSpFirst"/>
    <w:basedOn w:val="Normal"/>
    <w:rsid w:val="0058270E"/>
    <w:rPr>
      <w:rFonts w:cs="Arial"/>
      <w:b/>
      <w:bCs/>
    </w:rPr>
  </w:style>
  <w:style w:type="paragraph" w:customStyle="1" w:styleId="ActivitybulletBold1CxSpMiddle">
    <w:name w:val="Activitybullet + Bold1CxSpMiddle"/>
    <w:basedOn w:val="Normal"/>
    <w:rsid w:val="0058270E"/>
    <w:rPr>
      <w:rFonts w:cs="Arial"/>
      <w:b/>
      <w:bCs/>
    </w:rPr>
  </w:style>
  <w:style w:type="paragraph" w:customStyle="1" w:styleId="ActivitybulletBold1CxSpLast">
    <w:name w:val="Activitybullet + Bold1CxSpLast"/>
    <w:basedOn w:val="Normal"/>
    <w:rsid w:val="0058270E"/>
    <w:pPr>
      <w:spacing w:after="60"/>
    </w:pPr>
    <w:rPr>
      <w:rFonts w:cs="Arial"/>
      <w:b/>
      <w:bCs/>
    </w:rPr>
  </w:style>
  <w:style w:type="character" w:customStyle="1" w:styleId="ActivityBodyChar">
    <w:name w:val="Activity Body Char"/>
    <w:basedOn w:val="DefaultParagraphFont"/>
    <w:link w:val="ActivityBody"/>
    <w:rsid w:val="0058270E"/>
    <w:rPr>
      <w:rFonts w:ascii="Arial" w:hAnsi="Arial" w:cs="Arial"/>
      <w:sz w:val="24"/>
      <w:szCs w:val="24"/>
    </w:rPr>
  </w:style>
  <w:style w:type="paragraph" w:customStyle="1" w:styleId="ActivitybulletRight">
    <w:name w:val="Activitybullet + Right"/>
    <w:basedOn w:val="Normal"/>
    <w:rsid w:val="0058270E"/>
    <w:pPr>
      <w:spacing w:after="60"/>
      <w:jc w:val="right"/>
    </w:pPr>
    <w:rPr>
      <w:rFonts w:cs="Arial"/>
    </w:rPr>
  </w:style>
  <w:style w:type="paragraph" w:customStyle="1" w:styleId="ActivitybulletRightCxSpFirst">
    <w:name w:val="Activitybullet + RightCxSpFirst"/>
    <w:basedOn w:val="Normal"/>
    <w:rsid w:val="0058270E"/>
    <w:pPr>
      <w:jc w:val="right"/>
    </w:pPr>
    <w:rPr>
      <w:rFonts w:cs="Arial"/>
    </w:rPr>
  </w:style>
  <w:style w:type="paragraph" w:customStyle="1" w:styleId="ActivitybulletRightCxSpMiddle">
    <w:name w:val="Activitybullet + RightCxSpMiddle"/>
    <w:basedOn w:val="Normal"/>
    <w:rsid w:val="0058270E"/>
    <w:pPr>
      <w:jc w:val="right"/>
    </w:pPr>
    <w:rPr>
      <w:rFonts w:cs="Arial"/>
    </w:rPr>
  </w:style>
  <w:style w:type="paragraph" w:customStyle="1" w:styleId="ActivitybulletRightCxSpLast">
    <w:name w:val="Activitybullet + RightCxSpLast"/>
    <w:basedOn w:val="Normal"/>
    <w:rsid w:val="0058270E"/>
    <w:pPr>
      <w:spacing w:after="60"/>
      <w:jc w:val="right"/>
    </w:pPr>
    <w:rPr>
      <w:rFonts w:cs="Arial"/>
    </w:rPr>
  </w:style>
  <w:style w:type="paragraph" w:customStyle="1" w:styleId="AlphaCaseSub">
    <w:name w:val="AlphaCaseSub"/>
    <w:basedOn w:val="Normal"/>
    <w:rsid w:val="0058270E"/>
    <w:pPr>
      <w:ind w:left="1440" w:hanging="360"/>
    </w:pPr>
    <w:rPr>
      <w:rFonts w:cs="Arial"/>
    </w:rPr>
  </w:style>
  <w:style w:type="paragraph" w:customStyle="1" w:styleId="activitybody1">
    <w:name w:val="activitybody"/>
    <w:basedOn w:val="Normal"/>
    <w:rsid w:val="0058270E"/>
    <w:pPr>
      <w:ind w:left="360"/>
    </w:pPr>
    <w:rPr>
      <w:rFonts w:cs="Arial"/>
    </w:rPr>
  </w:style>
  <w:style w:type="paragraph" w:customStyle="1" w:styleId="activitysection0">
    <w:name w:val="activitysection"/>
    <w:basedOn w:val="Normal"/>
    <w:rsid w:val="0058270E"/>
    <w:pPr>
      <w:spacing w:after="120"/>
    </w:pPr>
    <w:rPr>
      <w:rFonts w:cs="Arial"/>
      <w:b/>
      <w:bCs/>
      <w:sz w:val="32"/>
      <w:szCs w:val="32"/>
    </w:rPr>
  </w:style>
  <w:style w:type="paragraph" w:customStyle="1" w:styleId="activityheading0">
    <w:name w:val="activityheading0"/>
    <w:basedOn w:val="Normal"/>
    <w:rsid w:val="0058270E"/>
    <w:pPr>
      <w:shd w:val="clear" w:color="auto" w:fill="0000FF"/>
    </w:pPr>
    <w:rPr>
      <w:rFonts w:cs="Arial"/>
      <w:color w:val="FFFFFF"/>
      <w:sz w:val="48"/>
      <w:szCs w:val="48"/>
    </w:rPr>
  </w:style>
  <w:style w:type="paragraph" w:customStyle="1" w:styleId="picture0">
    <w:name w:val="picture"/>
    <w:basedOn w:val="Normal"/>
    <w:rsid w:val="0058270E"/>
    <w:pPr>
      <w:jc w:val="right"/>
    </w:pPr>
    <w:rPr>
      <w:rFonts w:cs="Arial"/>
    </w:rPr>
  </w:style>
  <w:style w:type="paragraph" w:customStyle="1" w:styleId="activitybullet00">
    <w:name w:val="activitybullet0"/>
    <w:basedOn w:val="Normal"/>
    <w:rsid w:val="0058270E"/>
    <w:pPr>
      <w:spacing w:after="60"/>
      <w:ind w:left="1440" w:hanging="360"/>
    </w:pPr>
    <w:rPr>
      <w:rFonts w:cs="Arial"/>
    </w:rPr>
  </w:style>
  <w:style w:type="paragraph" w:customStyle="1" w:styleId="note2ndlevel0">
    <w:name w:val="note2ndlevel"/>
    <w:basedOn w:val="Normal"/>
    <w:rsid w:val="0058270E"/>
    <w:pPr>
      <w:ind w:left="720"/>
    </w:pPr>
    <w:rPr>
      <w:rFonts w:cs="Arial"/>
      <w:sz w:val="20"/>
      <w:szCs w:val="20"/>
    </w:rPr>
  </w:style>
  <w:style w:type="paragraph" w:customStyle="1" w:styleId="noteactivitybullet0">
    <w:name w:val="noteactivitybullet"/>
    <w:basedOn w:val="Normal"/>
    <w:rsid w:val="0058270E"/>
    <w:pPr>
      <w:spacing w:after="120"/>
      <w:ind w:left="1296" w:hanging="216"/>
    </w:pPr>
    <w:rPr>
      <w:rFonts w:cs="Arial"/>
      <w:sz w:val="20"/>
      <w:szCs w:val="20"/>
    </w:rPr>
  </w:style>
  <w:style w:type="paragraph" w:customStyle="1" w:styleId="activitybulletItalic0">
    <w:name w:val="activity bullet + Italic"/>
    <w:basedOn w:val="Normal"/>
    <w:rsid w:val="0058270E"/>
    <w:pPr>
      <w:spacing w:after="60"/>
    </w:pPr>
    <w:rPr>
      <w:rFonts w:cs="Arial"/>
      <w:i/>
      <w:iCs/>
    </w:rPr>
  </w:style>
  <w:style w:type="paragraph" w:customStyle="1" w:styleId="activitybulletItalicCxSpFirst0">
    <w:name w:val="activity bullet + ItalicCxSpFirst"/>
    <w:basedOn w:val="Normal"/>
    <w:rsid w:val="0058270E"/>
    <w:rPr>
      <w:rFonts w:cs="Arial"/>
      <w:i/>
      <w:iCs/>
    </w:rPr>
  </w:style>
  <w:style w:type="paragraph" w:customStyle="1" w:styleId="activitybulletItalicCxSpMiddle0">
    <w:name w:val="activity bullet + ItalicCxSpMiddle"/>
    <w:basedOn w:val="Normal"/>
    <w:rsid w:val="0058270E"/>
    <w:rPr>
      <w:rFonts w:cs="Arial"/>
      <w:i/>
      <w:iCs/>
    </w:rPr>
  </w:style>
  <w:style w:type="paragraph" w:customStyle="1" w:styleId="activitybulletItalicCxSpLast0">
    <w:name w:val="activity bullet + ItalicCxSpLast"/>
    <w:basedOn w:val="Normal"/>
    <w:rsid w:val="0058270E"/>
    <w:pPr>
      <w:spacing w:after="60"/>
    </w:pPr>
    <w:rPr>
      <w:rFonts w:cs="Arial"/>
      <w:i/>
      <w:iCs/>
    </w:rPr>
  </w:style>
  <w:style w:type="paragraph" w:customStyle="1" w:styleId="AlphaLowerCaseSub">
    <w:name w:val="AlphaLowerCaseSub"/>
    <w:basedOn w:val="Normal"/>
    <w:rsid w:val="0058270E"/>
    <w:pPr>
      <w:ind w:left="1440" w:hanging="360"/>
    </w:pPr>
    <w:rPr>
      <w:rFonts w:cs="Arial"/>
    </w:rPr>
  </w:style>
  <w:style w:type="paragraph" w:customStyle="1" w:styleId="NameWksheet">
    <w:name w:val="NameWksheet"/>
    <w:basedOn w:val="Normal"/>
    <w:rsid w:val="0058270E"/>
    <w:pPr>
      <w:jc w:val="right"/>
    </w:pPr>
    <w:rPr>
      <w:rFonts w:cs="Arial"/>
      <w:b/>
      <w:bCs/>
    </w:rPr>
  </w:style>
  <w:style w:type="paragraph" w:customStyle="1" w:styleId="ActivitySubBullet">
    <w:name w:val="ActivitySubBullet"/>
    <w:basedOn w:val="Normal"/>
    <w:rsid w:val="0058270E"/>
    <w:pPr>
      <w:spacing w:after="60"/>
      <w:ind w:left="1080" w:hanging="360"/>
    </w:pPr>
    <w:rPr>
      <w:rFonts w:cs="Arial"/>
    </w:rPr>
  </w:style>
  <w:style w:type="paragraph" w:customStyle="1" w:styleId="ActivitySubBulletCxSpFirst">
    <w:name w:val="ActivitySubBulletCxSpFirst"/>
    <w:basedOn w:val="Normal"/>
    <w:rsid w:val="0058270E"/>
    <w:pPr>
      <w:ind w:left="1080" w:hanging="360"/>
    </w:pPr>
    <w:rPr>
      <w:rFonts w:cs="Arial"/>
    </w:rPr>
  </w:style>
  <w:style w:type="paragraph" w:customStyle="1" w:styleId="ActivitySubBulletCxSpMiddle">
    <w:name w:val="ActivitySubBulletCxSpMiddle"/>
    <w:basedOn w:val="Normal"/>
    <w:rsid w:val="0058270E"/>
    <w:pPr>
      <w:ind w:left="1080" w:hanging="360"/>
    </w:pPr>
    <w:rPr>
      <w:rFonts w:cs="Arial"/>
    </w:rPr>
  </w:style>
  <w:style w:type="paragraph" w:customStyle="1" w:styleId="ActivitySubBulletCxSpLast">
    <w:name w:val="ActivitySubBulletCxSpLast"/>
    <w:basedOn w:val="Normal"/>
    <w:rsid w:val="0058270E"/>
    <w:pPr>
      <w:spacing w:after="60"/>
      <w:ind w:left="1080" w:hanging="360"/>
    </w:pPr>
    <w:rPr>
      <w:rFonts w:cs="Arial"/>
    </w:rPr>
  </w:style>
  <w:style w:type="paragraph" w:customStyle="1" w:styleId="PictureWorkshtLeft05">
    <w:name w:val="Picture Worksht Left:  0.5&quot;"/>
    <w:basedOn w:val="Normal"/>
    <w:rsid w:val="0058270E"/>
    <w:pPr>
      <w:ind w:left="720"/>
    </w:pPr>
    <w:rPr>
      <w:rFonts w:cs="Arial"/>
    </w:rPr>
  </w:style>
  <w:style w:type="paragraph" w:customStyle="1" w:styleId="WKshtActivityBodyBold10pt">
    <w:name w:val="WKshtActivityBody+ Bold 10 pt"/>
    <w:basedOn w:val="Normal"/>
    <w:rsid w:val="0058270E"/>
    <w:pPr>
      <w:ind w:left="720"/>
    </w:pPr>
    <w:rPr>
      <w:rFonts w:cs="Arial"/>
      <w:b/>
      <w:bCs/>
      <w:sz w:val="20"/>
      <w:szCs w:val="20"/>
    </w:rPr>
  </w:style>
  <w:style w:type="paragraph" w:customStyle="1" w:styleId="WkShtAnsKey">
    <w:name w:val="WkShtAnsKey"/>
    <w:basedOn w:val="Normal"/>
    <w:rsid w:val="0058270E"/>
    <w:pPr>
      <w:ind w:left="1440" w:hanging="720"/>
    </w:pPr>
    <w:rPr>
      <w:rFonts w:cs="Arial"/>
      <w:b/>
      <w:bCs/>
      <w:color w:val="FF0000"/>
    </w:rPr>
  </w:style>
  <w:style w:type="paragraph" w:customStyle="1" w:styleId="ActivityBulletHyperListing">
    <w:name w:val="ActivityBullet HyperListing"/>
    <w:basedOn w:val="Normal"/>
    <w:rsid w:val="0058270E"/>
    <w:pPr>
      <w:spacing w:after="120"/>
    </w:pPr>
    <w:rPr>
      <w:rFonts w:cs="Arial"/>
      <w:b/>
      <w:bCs/>
    </w:rPr>
  </w:style>
  <w:style w:type="paragraph" w:customStyle="1" w:styleId="ActSubLetHyperList">
    <w:name w:val="ActSubLet HyperList"/>
    <w:basedOn w:val="Normal"/>
    <w:rsid w:val="0058270E"/>
    <w:pPr>
      <w:spacing w:after="120"/>
    </w:pPr>
    <w:rPr>
      <w:rFonts w:cs="Arial"/>
      <w:b/>
      <w:bCs/>
    </w:rPr>
  </w:style>
  <w:style w:type="paragraph" w:customStyle="1" w:styleId="ActivitySubLetHLItalic">
    <w:name w:val="ActivitySubLetHL + Italic"/>
    <w:basedOn w:val="Normal"/>
    <w:rsid w:val="0058270E"/>
    <w:pPr>
      <w:spacing w:after="120"/>
      <w:ind w:left="2016" w:hanging="216"/>
    </w:pPr>
    <w:rPr>
      <w:rFonts w:cs="Arial"/>
      <w:i/>
      <w:iCs/>
    </w:rPr>
  </w:style>
  <w:style w:type="paragraph" w:customStyle="1" w:styleId="InstrResListNotBold">
    <w:name w:val="InstrResList + Not Bold"/>
    <w:basedOn w:val="Normal"/>
    <w:rsid w:val="0058270E"/>
    <w:pPr>
      <w:spacing w:after="120"/>
      <w:ind w:left="720"/>
    </w:pPr>
    <w:rPr>
      <w:rFonts w:cs="Arial"/>
    </w:rPr>
  </w:style>
  <w:style w:type="paragraph" w:customStyle="1" w:styleId="MatrixEntries">
    <w:name w:val="Matrix Entries"/>
    <w:basedOn w:val="Normal"/>
    <w:rsid w:val="0058270E"/>
    <w:pPr>
      <w:jc w:val="center"/>
    </w:pPr>
    <w:rPr>
      <w:rFonts w:cs="Arial"/>
      <w:b/>
      <w:bCs/>
      <w:sz w:val="20"/>
      <w:szCs w:val="20"/>
    </w:rPr>
  </w:style>
  <w:style w:type="paragraph" w:customStyle="1" w:styleId="msochpdefault">
    <w:name w:val="msochpdefault"/>
    <w:basedOn w:val="Normal"/>
    <w:rsid w:val="0058270E"/>
    <w:pPr>
      <w:spacing w:before="100" w:beforeAutospacing="1" w:after="100" w:afterAutospacing="1"/>
    </w:pPr>
    <w:rPr>
      <w:rFonts w:ascii="Times New Roman" w:hAnsi="Times New Roman"/>
      <w:sz w:val="20"/>
      <w:szCs w:val="20"/>
    </w:rPr>
  </w:style>
  <w:style w:type="character" w:customStyle="1" w:styleId="ActivityBodyLetters">
    <w:name w:val="ActivityBody Letters"/>
    <w:basedOn w:val="DefaultParagraphFont"/>
    <w:rsid w:val="0058270E"/>
    <w:rPr>
      <w:rFonts w:ascii="Arial" w:hAnsi="Arial" w:cs="Arial" w:hint="default"/>
      <w:b/>
      <w:bCs/>
      <w:strike w:val="0"/>
      <w:dstrike w:val="0"/>
      <w:u w:val="none"/>
      <w:effect w:val="none"/>
    </w:rPr>
  </w:style>
  <w:style w:type="character" w:customStyle="1" w:styleId="Italic">
    <w:name w:val="Italic"/>
    <w:basedOn w:val="DefaultParagraphFont"/>
    <w:rsid w:val="0058270E"/>
    <w:rPr>
      <w:i/>
      <w:iCs/>
    </w:rPr>
  </w:style>
  <w:style w:type="character" w:customStyle="1" w:styleId="KeyTermItalicNotBold">
    <w:name w:val="KeyTerm + Italic Not Bold"/>
    <w:basedOn w:val="DefaultParagraphFont"/>
    <w:rsid w:val="0058270E"/>
    <w:rPr>
      <w:rFonts w:ascii="Arial" w:hAnsi="Arial" w:cs="Arial" w:hint="default"/>
      <w:b/>
      <w:bCs/>
      <w:i/>
      <w:iCs/>
    </w:rPr>
  </w:style>
  <w:style w:type="character" w:customStyle="1" w:styleId="RubricTitles10pt">
    <w:name w:val="Rubric Titles 10 pt"/>
    <w:basedOn w:val="DefaultParagraphFont"/>
    <w:rsid w:val="0058270E"/>
    <w:rPr>
      <w:rFonts w:ascii="Arial" w:hAnsi="Arial" w:cs="Arial" w:hint="default"/>
      <w:b/>
      <w:bCs/>
    </w:rPr>
  </w:style>
  <w:style w:type="character" w:customStyle="1" w:styleId="Total">
    <w:name w:val="Total"/>
    <w:basedOn w:val="DefaultParagraphFont"/>
    <w:rsid w:val="0058270E"/>
    <w:rPr>
      <w:rFonts w:ascii="Arial" w:hAnsi="Arial" w:cs="Arial" w:hint="default"/>
      <w:b/>
      <w:bCs/>
    </w:rPr>
  </w:style>
  <w:style w:type="character" w:customStyle="1" w:styleId="AnsKey16pt">
    <w:name w:val="Ans Key + 16 pt"/>
    <w:basedOn w:val="DefaultParagraphFont"/>
    <w:rsid w:val="0058270E"/>
    <w:rPr>
      <w:rFonts w:ascii="Arial" w:hAnsi="Arial" w:cs="Arial" w:hint="default"/>
      <w:b/>
      <w:bCs/>
      <w:color w:val="FF0000"/>
    </w:rPr>
  </w:style>
  <w:style w:type="character" w:customStyle="1" w:styleId="Normal10pt">
    <w:name w:val="Normal 10 pt"/>
    <w:basedOn w:val="DefaultParagraphFont"/>
    <w:rsid w:val="0058270E"/>
  </w:style>
  <w:style w:type="character" w:customStyle="1" w:styleId="ActivityBodyBoldChar1">
    <w:name w:val="Activity Body + Bold Char1"/>
    <w:basedOn w:val="DefaultParagraphFont"/>
    <w:rsid w:val="0058270E"/>
    <w:rPr>
      <w:rFonts w:ascii="Arial" w:hAnsi="Arial" w:cs="Arial" w:hint="default"/>
      <w:b/>
      <w:bCs/>
    </w:rPr>
  </w:style>
  <w:style w:type="character" w:customStyle="1" w:styleId="VocabularyChar">
    <w:name w:val="Vocabulary Char"/>
    <w:link w:val="Vocabulary"/>
    <w:rsid w:val="00827FD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52">
      <w:bodyDiv w:val="1"/>
      <w:marLeft w:val="0"/>
      <w:marRight w:val="0"/>
      <w:marTop w:val="0"/>
      <w:marBottom w:val="0"/>
      <w:divBdr>
        <w:top w:val="none" w:sz="0" w:space="0" w:color="auto"/>
        <w:left w:val="none" w:sz="0" w:space="0" w:color="auto"/>
        <w:bottom w:val="none" w:sz="0" w:space="0" w:color="auto"/>
        <w:right w:val="none" w:sz="0" w:space="0" w:color="auto"/>
      </w:divBdr>
    </w:div>
    <w:div w:id="240263270">
      <w:bodyDiv w:val="1"/>
      <w:marLeft w:val="0"/>
      <w:marRight w:val="0"/>
      <w:marTop w:val="0"/>
      <w:marBottom w:val="0"/>
      <w:divBdr>
        <w:top w:val="none" w:sz="0" w:space="0" w:color="auto"/>
        <w:left w:val="none" w:sz="0" w:space="0" w:color="auto"/>
        <w:bottom w:val="none" w:sz="0" w:space="0" w:color="auto"/>
        <w:right w:val="none" w:sz="0" w:space="0" w:color="auto"/>
      </w:divBdr>
    </w:div>
    <w:div w:id="364527383">
      <w:bodyDiv w:val="1"/>
      <w:marLeft w:val="0"/>
      <w:marRight w:val="0"/>
      <w:marTop w:val="0"/>
      <w:marBottom w:val="0"/>
      <w:divBdr>
        <w:top w:val="none" w:sz="0" w:space="0" w:color="auto"/>
        <w:left w:val="none" w:sz="0" w:space="0" w:color="auto"/>
        <w:bottom w:val="none" w:sz="0" w:space="0" w:color="auto"/>
        <w:right w:val="none" w:sz="0" w:space="0" w:color="auto"/>
      </w:divBdr>
    </w:div>
    <w:div w:id="445587466">
      <w:bodyDiv w:val="1"/>
      <w:marLeft w:val="0"/>
      <w:marRight w:val="0"/>
      <w:marTop w:val="0"/>
      <w:marBottom w:val="0"/>
      <w:divBdr>
        <w:top w:val="none" w:sz="0" w:space="0" w:color="auto"/>
        <w:left w:val="none" w:sz="0" w:space="0" w:color="auto"/>
        <w:bottom w:val="none" w:sz="0" w:space="0" w:color="auto"/>
        <w:right w:val="none" w:sz="0" w:space="0" w:color="auto"/>
      </w:divBdr>
    </w:div>
    <w:div w:id="467472665">
      <w:bodyDiv w:val="1"/>
      <w:marLeft w:val="0"/>
      <w:marRight w:val="0"/>
      <w:marTop w:val="0"/>
      <w:marBottom w:val="0"/>
      <w:divBdr>
        <w:top w:val="none" w:sz="0" w:space="0" w:color="auto"/>
        <w:left w:val="none" w:sz="0" w:space="0" w:color="auto"/>
        <w:bottom w:val="none" w:sz="0" w:space="0" w:color="auto"/>
        <w:right w:val="none" w:sz="0" w:space="0" w:color="auto"/>
      </w:divBdr>
    </w:div>
    <w:div w:id="686175653">
      <w:bodyDiv w:val="1"/>
      <w:marLeft w:val="0"/>
      <w:marRight w:val="0"/>
      <w:marTop w:val="0"/>
      <w:marBottom w:val="0"/>
      <w:divBdr>
        <w:top w:val="none" w:sz="0" w:space="0" w:color="auto"/>
        <w:left w:val="none" w:sz="0" w:space="0" w:color="auto"/>
        <w:bottom w:val="none" w:sz="0" w:space="0" w:color="auto"/>
        <w:right w:val="none" w:sz="0" w:space="0" w:color="auto"/>
      </w:divBdr>
    </w:div>
    <w:div w:id="736710276">
      <w:bodyDiv w:val="1"/>
      <w:marLeft w:val="0"/>
      <w:marRight w:val="0"/>
      <w:marTop w:val="0"/>
      <w:marBottom w:val="0"/>
      <w:divBdr>
        <w:top w:val="none" w:sz="0" w:space="0" w:color="auto"/>
        <w:left w:val="none" w:sz="0" w:space="0" w:color="auto"/>
        <w:bottom w:val="none" w:sz="0" w:space="0" w:color="auto"/>
        <w:right w:val="none" w:sz="0" w:space="0" w:color="auto"/>
      </w:divBdr>
    </w:div>
    <w:div w:id="899705772">
      <w:bodyDiv w:val="1"/>
      <w:marLeft w:val="0"/>
      <w:marRight w:val="0"/>
      <w:marTop w:val="0"/>
      <w:marBottom w:val="0"/>
      <w:divBdr>
        <w:top w:val="none" w:sz="0" w:space="0" w:color="auto"/>
        <w:left w:val="none" w:sz="0" w:space="0" w:color="auto"/>
        <w:bottom w:val="none" w:sz="0" w:space="0" w:color="auto"/>
        <w:right w:val="none" w:sz="0" w:space="0" w:color="auto"/>
      </w:divBdr>
    </w:div>
    <w:div w:id="1109395904">
      <w:bodyDiv w:val="1"/>
      <w:marLeft w:val="0"/>
      <w:marRight w:val="0"/>
      <w:marTop w:val="0"/>
      <w:marBottom w:val="0"/>
      <w:divBdr>
        <w:top w:val="none" w:sz="0" w:space="0" w:color="auto"/>
        <w:left w:val="none" w:sz="0" w:space="0" w:color="auto"/>
        <w:bottom w:val="none" w:sz="0" w:space="0" w:color="auto"/>
        <w:right w:val="none" w:sz="0" w:space="0" w:color="auto"/>
      </w:divBdr>
    </w:div>
    <w:div w:id="1157307688">
      <w:bodyDiv w:val="1"/>
      <w:marLeft w:val="0"/>
      <w:marRight w:val="0"/>
      <w:marTop w:val="0"/>
      <w:marBottom w:val="0"/>
      <w:divBdr>
        <w:top w:val="none" w:sz="0" w:space="0" w:color="auto"/>
        <w:left w:val="none" w:sz="0" w:space="0" w:color="auto"/>
        <w:bottom w:val="none" w:sz="0" w:space="0" w:color="auto"/>
        <w:right w:val="none" w:sz="0" w:space="0" w:color="auto"/>
      </w:divBdr>
    </w:div>
    <w:div w:id="1337339709">
      <w:bodyDiv w:val="1"/>
      <w:marLeft w:val="0"/>
      <w:marRight w:val="0"/>
      <w:marTop w:val="0"/>
      <w:marBottom w:val="0"/>
      <w:divBdr>
        <w:top w:val="none" w:sz="0" w:space="0" w:color="auto"/>
        <w:left w:val="none" w:sz="0" w:space="0" w:color="auto"/>
        <w:bottom w:val="none" w:sz="0" w:space="0" w:color="auto"/>
        <w:right w:val="none" w:sz="0" w:space="0" w:color="auto"/>
      </w:divBdr>
    </w:div>
    <w:div w:id="1427463876">
      <w:bodyDiv w:val="1"/>
      <w:marLeft w:val="0"/>
      <w:marRight w:val="0"/>
      <w:marTop w:val="0"/>
      <w:marBottom w:val="0"/>
      <w:divBdr>
        <w:top w:val="none" w:sz="0" w:space="0" w:color="auto"/>
        <w:left w:val="none" w:sz="0" w:space="0" w:color="auto"/>
        <w:bottom w:val="none" w:sz="0" w:space="0" w:color="auto"/>
        <w:right w:val="none" w:sz="0" w:space="0" w:color="auto"/>
      </w:divBdr>
    </w:div>
    <w:div w:id="1702048230">
      <w:bodyDiv w:val="1"/>
      <w:marLeft w:val="0"/>
      <w:marRight w:val="0"/>
      <w:marTop w:val="0"/>
      <w:marBottom w:val="0"/>
      <w:divBdr>
        <w:top w:val="none" w:sz="0" w:space="0" w:color="auto"/>
        <w:left w:val="none" w:sz="0" w:space="0" w:color="auto"/>
        <w:bottom w:val="none" w:sz="0" w:space="0" w:color="auto"/>
        <w:right w:val="none" w:sz="0" w:space="0" w:color="auto"/>
      </w:divBdr>
    </w:div>
    <w:div w:id="1779134792">
      <w:bodyDiv w:val="1"/>
      <w:marLeft w:val="0"/>
      <w:marRight w:val="0"/>
      <w:marTop w:val="0"/>
      <w:marBottom w:val="0"/>
      <w:divBdr>
        <w:top w:val="none" w:sz="0" w:space="0" w:color="auto"/>
        <w:left w:val="none" w:sz="0" w:space="0" w:color="auto"/>
        <w:bottom w:val="none" w:sz="0" w:space="0" w:color="auto"/>
        <w:right w:val="none" w:sz="0" w:space="0" w:color="auto"/>
      </w:divBdr>
    </w:div>
    <w:div w:id="1799564096">
      <w:bodyDiv w:val="1"/>
      <w:marLeft w:val="0"/>
      <w:marRight w:val="0"/>
      <w:marTop w:val="0"/>
      <w:marBottom w:val="0"/>
      <w:divBdr>
        <w:top w:val="none" w:sz="0" w:space="0" w:color="auto"/>
        <w:left w:val="none" w:sz="0" w:space="0" w:color="auto"/>
        <w:bottom w:val="none" w:sz="0" w:space="0" w:color="auto"/>
        <w:right w:val="none" w:sz="0" w:space="0" w:color="auto"/>
      </w:divBdr>
    </w:div>
    <w:div w:id="1809325452">
      <w:bodyDiv w:val="1"/>
      <w:marLeft w:val="0"/>
      <w:marRight w:val="0"/>
      <w:marTop w:val="0"/>
      <w:marBottom w:val="0"/>
      <w:divBdr>
        <w:top w:val="none" w:sz="0" w:space="0" w:color="auto"/>
        <w:left w:val="none" w:sz="0" w:space="0" w:color="auto"/>
        <w:bottom w:val="none" w:sz="0" w:space="0" w:color="auto"/>
        <w:right w:val="none" w:sz="0" w:space="0" w:color="auto"/>
      </w:divBdr>
    </w:div>
    <w:div w:id="1860582938">
      <w:bodyDiv w:val="1"/>
      <w:marLeft w:val="0"/>
      <w:marRight w:val="0"/>
      <w:marTop w:val="0"/>
      <w:marBottom w:val="0"/>
      <w:divBdr>
        <w:top w:val="none" w:sz="0" w:space="0" w:color="auto"/>
        <w:left w:val="none" w:sz="0" w:space="0" w:color="auto"/>
        <w:bottom w:val="none" w:sz="0" w:space="0" w:color="auto"/>
        <w:right w:val="none" w:sz="0" w:space="0" w:color="auto"/>
      </w:divBdr>
    </w:div>
    <w:div w:id="1871840810">
      <w:bodyDiv w:val="1"/>
      <w:marLeft w:val="0"/>
      <w:marRight w:val="0"/>
      <w:marTop w:val="0"/>
      <w:marBottom w:val="0"/>
      <w:divBdr>
        <w:top w:val="none" w:sz="0" w:space="0" w:color="auto"/>
        <w:left w:val="none" w:sz="0" w:space="0" w:color="auto"/>
        <w:bottom w:val="none" w:sz="0" w:space="0" w:color="auto"/>
        <w:right w:val="none" w:sz="0" w:space="0" w:color="auto"/>
      </w:divBdr>
    </w:div>
    <w:div w:id="1936396947">
      <w:bodyDiv w:val="1"/>
      <w:marLeft w:val="0"/>
      <w:marRight w:val="0"/>
      <w:marTop w:val="0"/>
      <w:marBottom w:val="0"/>
      <w:divBdr>
        <w:top w:val="none" w:sz="0" w:space="0" w:color="auto"/>
        <w:left w:val="none" w:sz="0" w:space="0" w:color="auto"/>
        <w:bottom w:val="none" w:sz="0" w:space="0" w:color="auto"/>
        <w:right w:val="none" w:sz="0" w:space="0" w:color="auto"/>
      </w:divBdr>
    </w:div>
    <w:div w:id="20110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rrell\My%20Dropbox\EDD-DB\EDD%20Templates%202010\ECTLessonTemplate2010wstand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D08D-7FDA-4114-B7D9-F432DC46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ECTLessonTemplate2010wstandards</Template>
  <TotalTime>21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1.1 Key Terms</vt:lpstr>
    </vt:vector>
  </TitlesOfParts>
  <Manager>Jason Rausch</Manager>
  <Company>Project Lead The Way, Inc.</Company>
  <LinksUpToDate>false</LinksUpToDate>
  <CharactersWithSpaces>2427</CharactersWithSpaces>
  <SharedDoc>false</SharedDoc>
  <HLinks>
    <vt:vector size="18" baseType="variant">
      <vt:variant>
        <vt:i4>6094962</vt:i4>
      </vt:variant>
      <vt:variant>
        <vt:i4>6</vt:i4>
      </vt:variant>
      <vt:variant>
        <vt:i4>0</vt:i4>
      </vt:variant>
      <vt:variant>
        <vt:i4>5</vt:i4>
      </vt:variant>
      <vt:variant>
        <vt:lpwstr/>
      </vt:variant>
      <vt:variant>
        <vt:lpwstr>Essential_Questions</vt:lpwstr>
      </vt:variant>
      <vt:variant>
        <vt:i4>3276820</vt:i4>
      </vt:variant>
      <vt:variant>
        <vt:i4>3</vt:i4>
      </vt:variant>
      <vt:variant>
        <vt:i4>0</vt:i4>
      </vt:variant>
      <vt:variant>
        <vt:i4>5</vt:i4>
      </vt:variant>
      <vt:variant>
        <vt:lpwstr/>
      </vt:variant>
      <vt:variant>
        <vt:lpwstr>Key_Terms</vt:lpwstr>
      </vt:variant>
      <vt:variant>
        <vt:i4>983068</vt:i4>
      </vt:variant>
      <vt:variant>
        <vt:i4>0</vt:i4>
      </vt:variant>
      <vt:variant>
        <vt:i4>0</vt:i4>
      </vt:variant>
      <vt:variant>
        <vt:i4>5</vt:i4>
      </vt:variant>
      <vt:variant>
        <vt:lpwstr/>
      </vt:variant>
      <vt:variant>
        <vt:lpwstr>Concepts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Key Terms</dc:title>
  <dc:subject>Digital Electronics - PLTW</dc:subject>
  <dc:creator>DE Review Team</dc:creator>
  <cp:keywords>Key Terms</cp:keywords>
  <cp:lastModifiedBy>Kristen Champion-Terrell</cp:lastModifiedBy>
  <cp:revision>13</cp:revision>
  <cp:lastPrinted>2012-08-24T13:58:00Z</cp:lastPrinted>
  <dcterms:created xsi:type="dcterms:W3CDTF">2013-09-11T00:31:00Z</dcterms:created>
  <dcterms:modified xsi:type="dcterms:W3CDTF">2014-02-13T03:35:00Z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